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64362" w14:textId="0FF25A6A" w:rsidR="00CE4B2A" w:rsidRPr="00CE4B2A" w:rsidRDefault="00CE4B2A" w:rsidP="00CE4B2A">
      <w:pPr>
        <w:rPr>
          <w:lang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191CC034" wp14:editId="4CA3D30E">
                <wp:extent cx="304800" cy="304800"/>
                <wp:effectExtent l="0" t="0" r="0" b="0"/>
                <wp:docPr id="1" name="AutoShape 1" descr="esultado de imagen de IMAGEN ESCUELA EMBAJADORA PARLAMENTO EUROPE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ción: esultado de imagen de IMAGEN ESCUELA EMBAJADORA PARLAMENTO EUROPE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DkmcPA+wAAAOEBAAATAAAAAAAAAAAAAAAAAAAAAABb&#10;Q29udGVudF9UeXBlc10ueG1sUEsBAi0AFAAGAAgAAAAhACOyauHXAAAAlAEAAAsAAAAAAAAAAAAA&#10;AAAALAEAAF9yZWxzLy5yZWxzUEsBAi0AFAAGAAgAAAAhAGlJtqbpAgAAAgYAAA4AAAAAAAAAAAAA&#10;AAAALA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="0017597A" w:rsidRPr="0017597A">
        <w:rPr>
          <w:noProof/>
          <w:lang w:val="es-ES" w:eastAsia="es-ES"/>
        </w:rPr>
        <w:drawing>
          <wp:inline distT="0" distB="0" distL="0" distR="0" wp14:anchorId="5F834895" wp14:editId="4A845F2F">
            <wp:extent cx="2296160" cy="64008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B2A">
        <w:rPr>
          <w:noProof/>
          <w:lang w:val="es-ES" w:eastAsia="es-ES"/>
        </w:rPr>
        <w:drawing>
          <wp:inline distT="0" distB="0" distL="0" distR="0" wp14:anchorId="1603007A" wp14:editId="5F3CC08E">
            <wp:extent cx="2327275" cy="165436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027" cy="165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214E7" w14:textId="77777777" w:rsidR="00EE1C30" w:rsidRDefault="00EE1C30"/>
    <w:p w14:paraId="6ADA8F50" w14:textId="6C71F83E" w:rsidR="00EE1C30" w:rsidRDefault="0017597A">
      <w:r>
        <w:t xml:space="preserve">  </w:t>
      </w:r>
    </w:p>
    <w:p w14:paraId="5DB8DE0E" w14:textId="77777777" w:rsidR="00EE1C30" w:rsidRDefault="00EE1C30"/>
    <w:p w14:paraId="29247137" w14:textId="366345D6" w:rsidR="00EE1C30" w:rsidRDefault="00EE1C30">
      <w:r>
        <w:t>COLEGIO SANTA TERESA DE JESÚS</w:t>
      </w:r>
    </w:p>
    <w:p w14:paraId="537B25BA" w14:textId="40EE1679" w:rsidR="00EE1C30" w:rsidRDefault="00EE1C30">
      <w:r>
        <w:t>DÍA DE EUROPA</w:t>
      </w:r>
    </w:p>
    <w:p w14:paraId="76E4C1DC" w14:textId="08E0FC0C" w:rsidR="00EE1C30" w:rsidRDefault="00EE1C30">
      <w:r>
        <w:t>ESCUELA EMBAJADORA PARLAMENTO EUROPEO</w:t>
      </w:r>
    </w:p>
    <w:p w14:paraId="76182591" w14:textId="77777777" w:rsidR="00EE1C30" w:rsidRDefault="00EE1C30"/>
    <w:p w14:paraId="53DA2BF2" w14:textId="77777777" w:rsidR="00D86B22" w:rsidRDefault="00060CAE">
      <w:r>
        <w:t>Hoy, día 9 de mayo de 2018, hemos celebrado</w:t>
      </w:r>
      <w:r w:rsidR="00F52E65">
        <w:t xml:space="preserve"> con ilusión, entusiasmo y alegría</w:t>
      </w:r>
      <w:r>
        <w:t xml:space="preserve"> el día de Europa en el Colegio Santa Teresa de Jesús de Pamplona</w:t>
      </w:r>
      <w:r w:rsidR="00D86B22">
        <w:t>. Esta jornada pone</w:t>
      </w:r>
      <w:r w:rsidR="00F52E65">
        <w:t xml:space="preserve"> broche final al proyecto</w:t>
      </w:r>
      <w:r w:rsidR="00AC7648">
        <w:t xml:space="preserve"> que estamos realizando dentro del programa</w:t>
      </w:r>
      <w:r w:rsidR="00F52E65">
        <w:t xml:space="preserve"> de</w:t>
      </w:r>
      <w:r w:rsidR="00AC7648">
        <w:t xml:space="preserve"> Escuela Embajadora del Parlamento Europeo,</w:t>
      </w:r>
      <w:r w:rsidR="00BD6F83">
        <w:t xml:space="preserve"> que empezamos en diciembre del 2017.</w:t>
      </w:r>
    </w:p>
    <w:p w14:paraId="73D4C4B1" w14:textId="1103FA17" w:rsidR="00824D70" w:rsidRDefault="00D86B22">
      <w:r>
        <w:t>No solo r</w:t>
      </w:r>
      <w:r w:rsidR="00BD6F83">
        <w:t>epresentamos a Navarra como</w:t>
      </w:r>
      <w:r w:rsidR="00F52E65">
        <w:t xml:space="preserve"> única Escuela Embajadora del Parlamento Europeo</w:t>
      </w:r>
      <w:r>
        <w:t>,</w:t>
      </w:r>
      <w:r w:rsidR="00BD6F83">
        <w:t xml:space="preserve"> proyecto, dirigido desde la sede del Parlamento Europeo en Madrid, en el que participan centros de todas las comunidades autónomas españolas.</w:t>
      </w:r>
      <w:r>
        <w:t xml:space="preserve"> Sino que también, gracias al trabajo que se realiza</w:t>
      </w:r>
      <w:r w:rsidR="002951C4">
        <w:t>,</w:t>
      </w:r>
      <w:r>
        <w:t xml:space="preserve"> los alumnos y los profesores conocen  y viven cotidianamente mejor Europa, pudiendo participar</w:t>
      </w:r>
      <w:r w:rsidR="00AC7648">
        <w:t xml:space="preserve"> y divulgar</w:t>
      </w:r>
      <w:r>
        <w:t xml:space="preserve"> activamente en </w:t>
      </w:r>
      <w:r w:rsidR="004B1F46">
        <w:t>los temas preferentes de la política europea</w:t>
      </w:r>
      <w:r>
        <w:t xml:space="preserve"> </w:t>
      </w:r>
    </w:p>
    <w:p w14:paraId="448ABC14" w14:textId="77777777" w:rsidR="00BD6F83" w:rsidRDefault="00BD6F83">
      <w:r>
        <w:t>Mikel Irujo, el delegado del Gobierno de Navarra en Europa, ha inaugurado y clausurado el evento.</w:t>
      </w:r>
    </w:p>
    <w:p w14:paraId="195E15D2" w14:textId="77777777" w:rsidR="00D86B22" w:rsidRDefault="00BD6F83">
      <w:r>
        <w:t xml:space="preserve">Ha explicado brevemente el origen y la historia de la Unión Europea, y ha terminado </w:t>
      </w:r>
      <w:r w:rsidR="00D86B22">
        <w:t>la ceremonia dándonos la e</w:t>
      </w:r>
      <w:r w:rsidR="00AC7648">
        <w:t>nhorabuena por nuestro trabajo, al mismo tiempo</w:t>
      </w:r>
      <w:r w:rsidR="00D86B22">
        <w:t xml:space="preserve"> animándonos a que sigamos en el proyecto.</w:t>
      </w:r>
    </w:p>
    <w:p w14:paraId="4977E8DD" w14:textId="65586EEC" w:rsidR="00D86B22" w:rsidRDefault="002951C4">
      <w:r>
        <w:t>Todo</w:t>
      </w:r>
      <w:r w:rsidR="00D86B22">
        <w:t xml:space="preserve"> colegio ha participado en el proyecto y en la fie</w:t>
      </w:r>
      <w:r w:rsidR="00AC7648">
        <w:t>sta:</w:t>
      </w:r>
      <w:r w:rsidR="00D86B22">
        <w:t xml:space="preserve"> desde infantil, </w:t>
      </w:r>
      <w:r w:rsidR="00AC7648">
        <w:t>UTE y UCE h</w:t>
      </w:r>
      <w:r>
        <w:t>asta 2º de bachiller. La paleta</w:t>
      </w:r>
      <w:r w:rsidR="00AC7648">
        <w:t xml:space="preserve"> de actividades ha sido</w:t>
      </w:r>
      <w:r>
        <w:t xml:space="preserve"> muy variada y</w:t>
      </w:r>
      <w:r w:rsidR="00AC7648">
        <w:t xml:space="preserve"> enriquecedor</w:t>
      </w:r>
      <w:r>
        <w:t>a</w:t>
      </w:r>
      <w:r w:rsidR="00AC7648">
        <w:t>, tanto para mayores como para los más pequeños: desde los talleres de países donde los más pequeños han plasmado su creatividad realizando banderas, símbolos(juegos olímpicos),  tulipanes, máscaras de Venecia,</w:t>
      </w:r>
      <w:r>
        <w:t xml:space="preserve"> abanicos españoles</w:t>
      </w:r>
      <w:r w:rsidR="00AC7648">
        <w:t xml:space="preserve"> gastronomía, saludos en las diferentes lenguas, cumbre del G28, diálogo del coro del teatro griego con el hipócrita, cartas postales hasta el discurso de Robert </w:t>
      </w:r>
      <w:proofErr w:type="spellStart"/>
      <w:r w:rsidR="00AC7648">
        <w:t>Schuman</w:t>
      </w:r>
      <w:proofErr w:type="spellEnd"/>
      <w:r w:rsidR="00AC7648">
        <w:t>, la presentación de las prioridades de la política e</w:t>
      </w:r>
      <w:r w:rsidR="00544CBF">
        <w:t>uropea y la explicación de las I</w:t>
      </w:r>
      <w:r w:rsidR="00AC7648">
        <w:t>nstituciones</w:t>
      </w:r>
      <w:r w:rsidR="00544CBF">
        <w:t xml:space="preserve"> Europeas. </w:t>
      </w:r>
    </w:p>
    <w:p w14:paraId="7D55A8C7" w14:textId="0CA445A1" w:rsidR="00A560A9" w:rsidRDefault="00A560A9">
      <w:r>
        <w:t>En junio, el jueves día 21 y  el viernes 22,  se nos ha convocado a un encuentro en la sede del Parlamento Europeo en Madrid, donde se nos acreditará con un certificado y placa de EEPE, si hemos cumplido todos los objetivos del programa. También se nos entregará certificados de embajadores junior</w:t>
      </w:r>
      <w:r w:rsidR="0034678F">
        <w:t xml:space="preserve"> y embajadores sé</w:t>
      </w:r>
      <w:r w:rsidR="00EE1C30">
        <w:t>nior</w:t>
      </w:r>
      <w:r>
        <w:t xml:space="preserve"> para los alumnos de 4º de ESO y 1º</w:t>
      </w:r>
      <w:r w:rsidR="002951C4">
        <w:t xml:space="preserve"> y 2º</w:t>
      </w:r>
      <w:bookmarkStart w:id="0" w:name="_GoBack"/>
      <w:bookmarkEnd w:id="0"/>
      <w:r>
        <w:t xml:space="preserve"> de bachiller que han ayudado y coordinado en el proyecto</w:t>
      </w:r>
      <w:r w:rsidR="00EE1C30">
        <w:t>, y para los profesores que han informado y coordinado el programa.</w:t>
      </w:r>
    </w:p>
    <w:p w14:paraId="29A10101" w14:textId="77777777" w:rsidR="00EA535F" w:rsidRDefault="00544CBF">
      <w:r>
        <w:t>El proyecto está en redes sociales</w:t>
      </w:r>
      <w:r w:rsidR="00EA535F">
        <w:t>:</w:t>
      </w:r>
    </w:p>
    <w:p w14:paraId="7F88386A" w14:textId="41541CF8" w:rsidR="00EA535F" w:rsidRDefault="00EA535F" w:rsidP="00EA535F">
      <w:pPr>
        <w:pStyle w:val="Prrafodelista"/>
        <w:numPr>
          <w:ilvl w:val="0"/>
          <w:numId w:val="1"/>
        </w:numPr>
      </w:pPr>
      <w:r>
        <w:t xml:space="preserve">en su página web: </w:t>
      </w:r>
      <w:hyperlink r:id="rId8" w:history="1">
        <w:r w:rsidRPr="007354F5">
          <w:rPr>
            <w:rStyle w:val="Hipervnculo"/>
          </w:rPr>
          <w:t>https://sites.google.com/s/1tTbxPl44DZHtPfJSuiLj5Lh1QZNyVSFI/p/12vycopnzBkJzsxc6t-F7oX37CYEK6NjP/edit?authuser=1</w:t>
        </w:r>
      </w:hyperlink>
    </w:p>
    <w:p w14:paraId="254CEED8" w14:textId="77777777" w:rsidR="00EA535F" w:rsidRDefault="00EA535F"/>
    <w:p w14:paraId="182D3C61" w14:textId="0D927E66" w:rsidR="00544CBF" w:rsidRDefault="00544CBF" w:rsidP="00EA535F">
      <w:pPr>
        <w:pStyle w:val="Prrafodelista"/>
        <w:numPr>
          <w:ilvl w:val="0"/>
          <w:numId w:val="1"/>
        </w:numPr>
      </w:pPr>
      <w:r>
        <w:t>en la página web del colegio</w:t>
      </w:r>
      <w:r w:rsidR="00EA535F">
        <w:t xml:space="preserve">: </w:t>
      </w:r>
      <w:hyperlink r:id="rId9" w:history="1">
        <w:r w:rsidR="00EA535F" w:rsidRPr="007354F5">
          <w:rPr>
            <w:rStyle w:val="Hipervnculo"/>
          </w:rPr>
          <w:t>www.pamplona.escuelateresiana.com</w:t>
        </w:r>
      </w:hyperlink>
    </w:p>
    <w:p w14:paraId="4807BF3C" w14:textId="77777777" w:rsidR="00EA535F" w:rsidRDefault="00EA535F" w:rsidP="00EA535F"/>
    <w:p w14:paraId="2FC266B5" w14:textId="10A37318" w:rsidR="00EA535F" w:rsidRDefault="001C02B2" w:rsidP="00EA535F">
      <w:pPr>
        <w:pStyle w:val="Prrafodelista"/>
        <w:numPr>
          <w:ilvl w:val="0"/>
          <w:numId w:val="1"/>
        </w:numPr>
      </w:pPr>
      <w:r>
        <w:t xml:space="preserve">en </w:t>
      </w:r>
      <w:proofErr w:type="spellStart"/>
      <w:r>
        <w:t>instagram</w:t>
      </w:r>
      <w:proofErr w:type="spellEnd"/>
      <w:r>
        <w:t xml:space="preserve">:  </w:t>
      </w:r>
      <w:proofErr w:type="spellStart"/>
      <w:r>
        <w:t>teresianas_eepe</w:t>
      </w:r>
      <w:proofErr w:type="spellEnd"/>
    </w:p>
    <w:p w14:paraId="63DA9E77" w14:textId="77777777" w:rsidR="001C02B2" w:rsidRDefault="001C02B2" w:rsidP="001C02B2"/>
    <w:p w14:paraId="69830EC6" w14:textId="5F5010A7" w:rsidR="001C02B2" w:rsidRDefault="001C02B2" w:rsidP="00EA535F">
      <w:pPr>
        <w:pStyle w:val="Prrafodelista"/>
        <w:numPr>
          <w:ilvl w:val="0"/>
          <w:numId w:val="1"/>
        </w:numPr>
      </w:pPr>
      <w:r>
        <w:t xml:space="preserve">En Facebook: </w:t>
      </w:r>
      <w:r w:rsidR="00A560A9">
        <w:t>Escuela Embajadora Parlamento Europeo</w:t>
      </w:r>
    </w:p>
    <w:p w14:paraId="1A7223C4" w14:textId="392DDEA0" w:rsidR="00F52E65" w:rsidRDefault="00F52E65" w:rsidP="00EA535F">
      <w:pPr>
        <w:ind w:firstLine="200"/>
      </w:pPr>
    </w:p>
    <w:sectPr w:rsidR="00F52E65" w:rsidSect="009F509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04788"/>
    <w:multiLevelType w:val="hybridMultilevel"/>
    <w:tmpl w:val="E4E6D4B4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AE"/>
    <w:rsid w:val="00060CAE"/>
    <w:rsid w:val="0017597A"/>
    <w:rsid w:val="001C02B2"/>
    <w:rsid w:val="002951C4"/>
    <w:rsid w:val="0034678F"/>
    <w:rsid w:val="004B1F46"/>
    <w:rsid w:val="00544CBF"/>
    <w:rsid w:val="00824D70"/>
    <w:rsid w:val="009F5094"/>
    <w:rsid w:val="00A560A9"/>
    <w:rsid w:val="00AC7648"/>
    <w:rsid w:val="00BD6F83"/>
    <w:rsid w:val="00CE4B2A"/>
    <w:rsid w:val="00D86B22"/>
    <w:rsid w:val="00EA535F"/>
    <w:rsid w:val="00EE1C30"/>
    <w:rsid w:val="00F5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A0D2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Arial"/>
        <w:b/>
        <w:bCs/>
        <w:sz w:val="28"/>
        <w:szCs w:val="28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 w:cs="Times New Roman"/>
      <w:b w:val="0"/>
      <w:bCs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A535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A53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4B2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B2A"/>
    <w:rPr>
      <w:rFonts w:ascii="Lucida Grande" w:eastAsia="Times New Roman" w:hAnsi="Lucida Grande" w:cs="Times New Roman"/>
      <w:b w:val="0"/>
      <w:bCs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Arial"/>
        <w:b/>
        <w:bCs/>
        <w:sz w:val="28"/>
        <w:szCs w:val="28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 w:cs="Times New Roman"/>
      <w:b w:val="0"/>
      <w:bCs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A535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A53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4B2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B2A"/>
    <w:rPr>
      <w:rFonts w:ascii="Lucida Grande" w:eastAsia="Times New Roman" w:hAnsi="Lucida Grande" w:cs="Times New Roman"/>
      <w:b w:val="0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sites.google.com/s/1tTbxPl44DZHtPfJSuiLj5Lh1QZNyVSFI/p/12vycopnzBkJzsxc6t-F7oX37CYEK6NjP/edit?authuser=1" TargetMode="External"/><Relationship Id="rId9" Type="http://schemas.openxmlformats.org/officeDocument/2006/relationships/hyperlink" Target="http://www.pamplona.escuelateresiana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432</Words>
  <Characters>2380</Characters>
  <Application>Microsoft Macintosh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Amelia Ramos Hernandez</dc:creator>
  <cp:keywords/>
  <dc:description/>
  <cp:lastModifiedBy>Pilar Amelia Ramos Hernandez</cp:lastModifiedBy>
  <cp:revision>7</cp:revision>
  <dcterms:created xsi:type="dcterms:W3CDTF">2018-05-09T19:16:00Z</dcterms:created>
  <dcterms:modified xsi:type="dcterms:W3CDTF">2018-05-10T10:28:00Z</dcterms:modified>
</cp:coreProperties>
</file>