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9F" w:rsidRDefault="0012259F" w:rsidP="0012259F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Calibri" w:hAnsi="Calibri" w:cs="Calibri"/>
          <w:b/>
          <w:color w:val="000000"/>
          <w:lang w:val="es-ES"/>
        </w:rPr>
      </w:pPr>
      <w:r w:rsidRPr="009107C0">
        <w:rPr>
          <w:rFonts w:ascii="Calibri" w:hAnsi="Calibri" w:cs="Calibri"/>
          <w:b/>
          <w:color w:val="000000"/>
          <w:lang w:val="es-ES"/>
        </w:rPr>
        <w:t>PROYECTO ERASMUS+ 2018-2020</w:t>
      </w:r>
    </w:p>
    <w:p w:rsidR="00A3176A" w:rsidRDefault="00A3176A" w:rsidP="0012259F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Calibri" w:hAnsi="Calibri" w:cs="Calibri"/>
          <w:b/>
          <w:color w:val="000000"/>
          <w:lang w:val="es-ES"/>
        </w:rPr>
      </w:pPr>
      <w:r>
        <w:rPr>
          <w:rFonts w:ascii="Calibri" w:hAnsi="Calibri" w:cs="Calibri"/>
          <w:b/>
          <w:color w:val="000000"/>
          <w:lang w:val="es-ES"/>
        </w:rPr>
        <w:t>COLEGIO SANTA TERESA, PAMPLONA – GSS TÜBINGEN, TÜBINGEN</w:t>
      </w:r>
    </w:p>
    <w:p w:rsidR="00B23A06" w:rsidRDefault="00A3176A" w:rsidP="00B23A06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Calibri" w:hAnsi="Calibri" w:cs="Calibri"/>
          <w:b/>
          <w:bCs/>
          <w:iCs/>
          <w:color w:val="191919"/>
          <w:u w:val="single"/>
          <w:lang w:val="es-ES"/>
        </w:rPr>
      </w:pPr>
      <w:r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</w:t>
      </w:r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“</w:t>
      </w:r>
      <w:proofErr w:type="spellStart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Creating</w:t>
      </w:r>
      <w:proofErr w:type="spellEnd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a 3D-virtual </w:t>
      </w:r>
      <w:proofErr w:type="spellStart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environment</w:t>
      </w:r>
      <w:proofErr w:type="spellEnd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</w:t>
      </w:r>
      <w:proofErr w:type="spellStart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about</w:t>
      </w:r>
      <w:proofErr w:type="spellEnd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EU cultural </w:t>
      </w:r>
      <w:proofErr w:type="spellStart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heritage</w:t>
      </w:r>
      <w:proofErr w:type="spellEnd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</w:t>
      </w:r>
      <w:proofErr w:type="spellStart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for</w:t>
      </w:r>
      <w:proofErr w:type="spellEnd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a </w:t>
      </w:r>
      <w:proofErr w:type="spellStart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stronger</w:t>
      </w:r>
      <w:proofErr w:type="spellEnd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 xml:space="preserve"> </w:t>
      </w:r>
      <w:proofErr w:type="spellStart"/>
      <w:r w:rsidR="0012259F" w:rsidRPr="009107C0">
        <w:rPr>
          <w:rFonts w:ascii="Calibri" w:hAnsi="Calibri" w:cs="Calibri"/>
          <w:b/>
          <w:bCs/>
          <w:iCs/>
          <w:color w:val="191919"/>
          <w:u w:val="single"/>
          <w:lang w:val="es-ES"/>
        </w:rPr>
        <w:t>Europe</w:t>
      </w:r>
      <w:proofErr w:type="spellEnd"/>
    </w:p>
    <w:p w:rsidR="0012259F" w:rsidRPr="00A3176A" w:rsidRDefault="0012259F" w:rsidP="00A3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="Courier"/>
          <w:color w:val="212121"/>
          <w:sz w:val="22"/>
          <w:szCs w:val="22"/>
          <w:lang w:val="es-ES"/>
        </w:rPr>
      </w:pPr>
      <w:r w:rsidRPr="00A3176A">
        <w:rPr>
          <w:rFonts w:asciiTheme="majorHAnsi" w:hAnsiTheme="majorHAnsi" w:cs="Courier"/>
          <w:color w:val="212121"/>
          <w:sz w:val="22"/>
          <w:szCs w:val="22"/>
          <w:lang w:val="es-ES"/>
        </w:rPr>
        <w:t xml:space="preserve">Nuestro proyecto, "Creación de un entorno virtual en 3D sobre el patrimonio cultural de la UE para ayudar a construir una Europa más fuerte" (EU3D), surgió de la necesidad de abordar dos cuestiones importantes. En primer lugar, la sensibilización de los estudiantes, profesores y ciudadanos de la UE sobre el patrimonio cultural común de la UE y los beneficios de una Unión Europea fuerte y, en segundo lugar, la mejora de las competencias digitales de estudiantes y profesores. </w:t>
      </w:r>
    </w:p>
    <w:p w:rsidR="00A3176A" w:rsidRPr="00A3176A" w:rsidRDefault="00A3176A" w:rsidP="00A3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/>
          <w:color w:val="212121"/>
          <w:sz w:val="22"/>
          <w:szCs w:val="22"/>
        </w:rPr>
      </w:pPr>
    </w:p>
    <w:p w:rsidR="00A3176A" w:rsidRPr="00A3176A" w:rsidRDefault="00A3176A" w:rsidP="00A3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/>
          <w:color w:val="212121"/>
          <w:sz w:val="22"/>
          <w:szCs w:val="22"/>
        </w:rPr>
      </w:pPr>
      <w:r w:rsidRPr="00A3176A">
        <w:rPr>
          <w:rFonts w:asciiTheme="majorHAnsi" w:hAnsiTheme="majorHAnsi"/>
          <w:color w:val="212121"/>
          <w:sz w:val="22"/>
          <w:szCs w:val="22"/>
        </w:rPr>
        <w:t xml:space="preserve">Después de una primera fase del proyecto en la que viajamos a </w:t>
      </w:r>
      <w:proofErr w:type="spellStart"/>
      <w:r w:rsidRPr="00A3176A">
        <w:rPr>
          <w:rFonts w:asciiTheme="majorHAnsi" w:hAnsiTheme="majorHAnsi"/>
          <w:color w:val="212121"/>
          <w:sz w:val="22"/>
          <w:szCs w:val="22"/>
        </w:rPr>
        <w:t>Tübingen</w:t>
      </w:r>
      <w:proofErr w:type="spellEnd"/>
      <w:r w:rsidRPr="00A3176A">
        <w:rPr>
          <w:rFonts w:asciiTheme="majorHAnsi" w:hAnsiTheme="majorHAnsi"/>
          <w:color w:val="212121"/>
          <w:sz w:val="22"/>
          <w:szCs w:val="22"/>
        </w:rPr>
        <w:t>, Alemania, para trabajar con nuestro “</w:t>
      </w:r>
      <w:proofErr w:type="spellStart"/>
      <w:r w:rsidRPr="00A3176A">
        <w:rPr>
          <w:rFonts w:asciiTheme="majorHAnsi" w:hAnsiTheme="majorHAnsi"/>
          <w:color w:val="212121"/>
          <w:sz w:val="22"/>
          <w:szCs w:val="22"/>
        </w:rPr>
        <w:t>partner</w:t>
      </w:r>
      <w:proofErr w:type="spellEnd"/>
      <w:r w:rsidRPr="00A3176A">
        <w:rPr>
          <w:rFonts w:asciiTheme="majorHAnsi" w:hAnsiTheme="majorHAnsi"/>
          <w:color w:val="212121"/>
          <w:sz w:val="22"/>
          <w:szCs w:val="22"/>
        </w:rPr>
        <w:t xml:space="preserve"> </w:t>
      </w:r>
      <w:proofErr w:type="spellStart"/>
      <w:r w:rsidRPr="00A3176A">
        <w:rPr>
          <w:rFonts w:asciiTheme="majorHAnsi" w:hAnsiTheme="majorHAnsi"/>
          <w:color w:val="212121"/>
          <w:sz w:val="22"/>
          <w:szCs w:val="22"/>
        </w:rPr>
        <w:t>school</w:t>
      </w:r>
      <w:proofErr w:type="spellEnd"/>
      <w:r w:rsidRPr="00A3176A">
        <w:rPr>
          <w:rFonts w:asciiTheme="majorHAnsi" w:hAnsiTheme="majorHAnsi"/>
          <w:color w:val="212121"/>
          <w:sz w:val="22"/>
          <w:szCs w:val="22"/>
        </w:rPr>
        <w:t>”</w:t>
      </w:r>
      <w:r w:rsidR="008E4021">
        <w:rPr>
          <w:rFonts w:asciiTheme="majorHAnsi" w:hAnsiTheme="majorHAnsi"/>
          <w:color w:val="212121"/>
          <w:sz w:val="22"/>
          <w:szCs w:val="22"/>
        </w:rPr>
        <w:t xml:space="preserve"> </w:t>
      </w:r>
      <w:r>
        <w:rPr>
          <w:rFonts w:asciiTheme="majorHAnsi" w:hAnsiTheme="majorHAnsi"/>
          <w:color w:val="212121"/>
          <w:sz w:val="22"/>
          <w:szCs w:val="22"/>
        </w:rPr>
        <w:t xml:space="preserve">GSS </w:t>
      </w:r>
      <w:proofErr w:type="spellStart"/>
      <w:r>
        <w:rPr>
          <w:rFonts w:asciiTheme="majorHAnsi" w:hAnsiTheme="majorHAnsi"/>
          <w:color w:val="212121"/>
          <w:sz w:val="22"/>
          <w:szCs w:val="22"/>
        </w:rPr>
        <w:t>Tübingen</w:t>
      </w:r>
      <w:proofErr w:type="spellEnd"/>
      <w:r>
        <w:rPr>
          <w:rFonts w:asciiTheme="majorHAnsi" w:hAnsiTheme="majorHAnsi"/>
          <w:color w:val="212121"/>
          <w:sz w:val="22"/>
          <w:szCs w:val="22"/>
        </w:rPr>
        <w:t>,</w:t>
      </w:r>
      <w:r w:rsidRPr="00A3176A">
        <w:rPr>
          <w:rFonts w:asciiTheme="majorHAnsi" w:hAnsiTheme="majorHAnsi"/>
          <w:color w:val="212121"/>
          <w:sz w:val="22"/>
          <w:szCs w:val="22"/>
        </w:rPr>
        <w:t xml:space="preserve"> </w:t>
      </w:r>
      <w:r>
        <w:rPr>
          <w:rFonts w:asciiTheme="majorHAnsi" w:hAnsiTheme="majorHAnsi"/>
          <w:color w:val="212121"/>
          <w:sz w:val="22"/>
          <w:szCs w:val="22"/>
        </w:rPr>
        <w:t>e</w:t>
      </w:r>
      <w:r w:rsidRPr="00A3176A">
        <w:rPr>
          <w:rFonts w:asciiTheme="majorHAnsi" w:hAnsiTheme="majorHAnsi"/>
          <w:color w:val="212121"/>
          <w:sz w:val="22"/>
          <w:szCs w:val="22"/>
        </w:rPr>
        <w:t>ste sábado, día 9 de febrero, vamos a recibir</w:t>
      </w:r>
      <w:r>
        <w:rPr>
          <w:rFonts w:asciiTheme="majorHAnsi" w:hAnsiTheme="majorHAnsi"/>
          <w:color w:val="212121"/>
          <w:sz w:val="22"/>
          <w:szCs w:val="22"/>
        </w:rPr>
        <w:t xml:space="preserve"> a los</w:t>
      </w:r>
      <w:r w:rsidR="008E4021">
        <w:rPr>
          <w:rFonts w:asciiTheme="majorHAnsi" w:hAnsiTheme="majorHAnsi"/>
          <w:color w:val="212121"/>
          <w:sz w:val="22"/>
          <w:szCs w:val="22"/>
        </w:rPr>
        <w:t xml:space="preserve"> alemanes (14 alumnos y 2 profesores) en nuestro colegio.  E</w:t>
      </w:r>
      <w:r>
        <w:rPr>
          <w:rFonts w:asciiTheme="majorHAnsi" w:hAnsiTheme="majorHAnsi"/>
          <w:color w:val="212121"/>
          <w:sz w:val="22"/>
          <w:szCs w:val="22"/>
        </w:rPr>
        <w:t xml:space="preserve">n cuatro equipos internacionales de seis-ocho </w:t>
      </w:r>
      <w:r w:rsidR="008E4021">
        <w:rPr>
          <w:rFonts w:asciiTheme="majorHAnsi" w:hAnsiTheme="majorHAnsi"/>
          <w:color w:val="212121"/>
          <w:sz w:val="22"/>
          <w:szCs w:val="22"/>
        </w:rPr>
        <w:t xml:space="preserve">miembros, 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 xml:space="preserve">con los </w:t>
      </w:r>
      <w:r w:rsidR="008E4021">
        <w:rPr>
          <w:rFonts w:ascii="Calibri" w:hAnsi="Calibri" w:cs="Calibri"/>
          <w:color w:val="000000"/>
          <w:sz w:val="22"/>
          <w:szCs w:val="22"/>
          <w:lang w:val="es-ES"/>
        </w:rPr>
        <w:t xml:space="preserve">alumnos </w:t>
      </w:r>
      <w:r w:rsidRPr="004B119A">
        <w:rPr>
          <w:rFonts w:ascii="Calibri" w:hAnsi="Calibri" w:cs="Calibri"/>
          <w:color w:val="000000"/>
          <w:sz w:val="22"/>
          <w:szCs w:val="22"/>
          <w:lang w:val="es-ES"/>
        </w:rPr>
        <w:t>divididos en tres líneas de trabajo: investigación de datos, creación 3D y programación</w:t>
      </w:r>
      <w:r w:rsidR="008E4021">
        <w:rPr>
          <w:rFonts w:ascii="Calibri" w:hAnsi="Calibri" w:cs="Calibri"/>
          <w:color w:val="000000"/>
          <w:sz w:val="22"/>
          <w:szCs w:val="22"/>
          <w:lang w:val="es-ES"/>
        </w:rPr>
        <w:t>, los participantes seguirán trabajando en los proyectos comenzados en Alemania</w:t>
      </w:r>
      <w:r>
        <w:rPr>
          <w:rFonts w:asciiTheme="majorHAnsi" w:hAnsiTheme="majorHAnsi"/>
          <w:color w:val="212121"/>
          <w:sz w:val="22"/>
          <w:szCs w:val="22"/>
        </w:rPr>
        <w:t xml:space="preserve">. </w:t>
      </w:r>
      <w:r w:rsidRPr="00A3176A">
        <w:rPr>
          <w:rFonts w:asciiTheme="majorHAnsi" w:hAnsiTheme="majorHAnsi"/>
          <w:color w:val="212121"/>
          <w:sz w:val="22"/>
          <w:szCs w:val="22"/>
        </w:rPr>
        <w:t xml:space="preserve"> </w:t>
      </w:r>
      <w:r>
        <w:rPr>
          <w:rFonts w:asciiTheme="majorHAnsi" w:hAnsiTheme="majorHAnsi"/>
          <w:color w:val="212121"/>
          <w:sz w:val="22"/>
          <w:szCs w:val="22"/>
        </w:rPr>
        <w:t>El grupo</w:t>
      </w:r>
      <w:r w:rsidR="008E4021">
        <w:rPr>
          <w:rFonts w:asciiTheme="majorHAnsi" w:hAnsiTheme="majorHAnsi"/>
          <w:color w:val="212121"/>
          <w:sz w:val="22"/>
          <w:szCs w:val="22"/>
        </w:rPr>
        <w:t xml:space="preserve"> ERASMUS+</w:t>
      </w:r>
      <w:r>
        <w:rPr>
          <w:rFonts w:asciiTheme="majorHAnsi" w:hAnsiTheme="majorHAnsi"/>
          <w:color w:val="212121"/>
          <w:sz w:val="22"/>
          <w:szCs w:val="22"/>
        </w:rPr>
        <w:t xml:space="preserve">, </w:t>
      </w:r>
      <w:r w:rsidR="008E4021">
        <w:rPr>
          <w:rFonts w:asciiTheme="majorHAnsi" w:hAnsiTheme="majorHAnsi"/>
          <w:color w:val="212121"/>
          <w:sz w:val="22"/>
          <w:szCs w:val="22"/>
        </w:rPr>
        <w:t xml:space="preserve">28 </w:t>
      </w:r>
      <w:r>
        <w:rPr>
          <w:rFonts w:asciiTheme="majorHAnsi" w:hAnsiTheme="majorHAnsi"/>
          <w:color w:val="212121"/>
          <w:sz w:val="22"/>
          <w:szCs w:val="22"/>
        </w:rPr>
        <w:t>alumnos</w:t>
      </w:r>
      <w:r w:rsidR="008E4021">
        <w:rPr>
          <w:rFonts w:asciiTheme="majorHAnsi" w:hAnsiTheme="majorHAnsi"/>
          <w:color w:val="212121"/>
          <w:sz w:val="22"/>
          <w:szCs w:val="22"/>
        </w:rPr>
        <w:t xml:space="preserve"> de bachillerato en total con los profesores de ambos centros, </w:t>
      </w:r>
      <w:r>
        <w:rPr>
          <w:rFonts w:asciiTheme="majorHAnsi" w:hAnsiTheme="majorHAnsi"/>
          <w:color w:val="212121"/>
          <w:sz w:val="22"/>
          <w:szCs w:val="22"/>
        </w:rPr>
        <w:t>estará</w:t>
      </w:r>
      <w:r w:rsidRPr="00A3176A">
        <w:rPr>
          <w:rFonts w:asciiTheme="majorHAnsi" w:hAnsiTheme="majorHAnsi"/>
          <w:color w:val="212121"/>
          <w:sz w:val="22"/>
          <w:szCs w:val="22"/>
        </w:rPr>
        <w:t xml:space="preserve"> trabajando durante la próxima semana para terminar el trabajo anual del proyecto</w:t>
      </w:r>
      <w:bookmarkStart w:id="0" w:name="_GoBack"/>
      <w:bookmarkEnd w:id="0"/>
      <w:r w:rsidRPr="00A3176A">
        <w:rPr>
          <w:rFonts w:asciiTheme="majorHAnsi" w:hAnsiTheme="majorHAnsi"/>
          <w:color w:val="212121"/>
          <w:sz w:val="22"/>
          <w:szCs w:val="22"/>
        </w:rPr>
        <w:t xml:space="preserve">. </w:t>
      </w:r>
    </w:p>
    <w:p w:rsidR="00A3176A" w:rsidRPr="00A3176A" w:rsidRDefault="00A3176A" w:rsidP="00A3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/>
          <w:color w:val="212121"/>
          <w:sz w:val="22"/>
          <w:szCs w:val="22"/>
        </w:rPr>
      </w:pPr>
    </w:p>
    <w:p w:rsidR="00A3176A" w:rsidRDefault="00A3176A" w:rsidP="00A3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/>
          <w:color w:val="212121"/>
          <w:sz w:val="22"/>
          <w:szCs w:val="22"/>
        </w:rPr>
      </w:pPr>
      <w:r w:rsidRPr="00A3176A">
        <w:rPr>
          <w:rFonts w:asciiTheme="majorHAnsi" w:hAnsiTheme="majorHAnsi"/>
          <w:color w:val="212121"/>
          <w:sz w:val="22"/>
          <w:szCs w:val="22"/>
        </w:rPr>
        <w:t>Os adjuntamos aquí el programa de actividades que se van a llevar a cabo durante la semana. Como veréis, el jueves día 14 a las 17:30, asistiremos a las presentaciones finales de los proyectos en 3D de los cuatro grupos en los que están divididos los alumnos y posteriormente tendremos un coctel de despedida.</w:t>
      </w:r>
      <w:r>
        <w:rPr>
          <w:rFonts w:asciiTheme="majorHAnsi" w:hAnsiTheme="majorHAnsi"/>
          <w:color w:val="212121"/>
          <w:sz w:val="22"/>
          <w:szCs w:val="22"/>
        </w:rPr>
        <w:t xml:space="preserve"> Seguro que serán sorprendentes. ESTÁIS TODOS INVITADOS.</w:t>
      </w:r>
    </w:p>
    <w:p w:rsidR="00A3176A" w:rsidRDefault="00A3176A" w:rsidP="00A3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/>
          <w:color w:val="212121"/>
          <w:sz w:val="22"/>
          <w:szCs w:val="22"/>
        </w:rPr>
      </w:pPr>
    </w:p>
    <w:p w:rsidR="00A3176A" w:rsidRPr="00F226BA" w:rsidRDefault="00A3176A" w:rsidP="00A3176A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F226BA">
        <w:rPr>
          <w:rFonts w:asciiTheme="majorHAnsi" w:hAnsiTheme="majorHAnsi"/>
          <w:b/>
          <w:u w:val="single"/>
        </w:rPr>
        <w:t>ERASMUS+ 2019-20 / PLAN SEMANA EN PAMPLONA 9-15 FEBRERO 2019</w:t>
      </w:r>
      <w:r w:rsidRPr="00F226BA">
        <w:rPr>
          <w:rFonts w:asciiTheme="majorHAnsi" w:hAnsiTheme="majorHAnsi" w:cs="Times Roman"/>
          <w:noProof/>
          <w:color w:val="000000"/>
          <w:lang w:val="es-ES"/>
        </w:rPr>
        <w:drawing>
          <wp:inline distT="0" distB="0" distL="0" distR="0" wp14:anchorId="35E98A15" wp14:editId="5B631E8B">
            <wp:extent cx="1215605" cy="860079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98" cy="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6A" w:rsidRPr="00A3176A" w:rsidRDefault="00A3176A" w:rsidP="00A3176A">
      <w:pPr>
        <w:rPr>
          <w:rFonts w:asciiTheme="majorHAnsi" w:hAnsiTheme="majorHAnsi"/>
          <w:b/>
          <w:sz w:val="22"/>
          <w:szCs w:val="22"/>
        </w:rPr>
      </w:pPr>
      <w:r w:rsidRPr="00A3176A">
        <w:rPr>
          <w:rFonts w:asciiTheme="majorHAnsi" w:hAnsiTheme="majorHAnsi"/>
          <w:b/>
          <w:sz w:val="22"/>
          <w:szCs w:val="22"/>
        </w:rPr>
        <w:t>SÁBADO 09/02/19</w:t>
      </w:r>
      <w:r w:rsidRPr="00A3176A">
        <w:rPr>
          <w:rFonts w:asciiTheme="majorHAnsi" w:hAnsiTheme="majorHAnsi"/>
          <w:b/>
          <w:sz w:val="22"/>
          <w:szCs w:val="22"/>
        </w:rPr>
        <w:tab/>
        <w:t xml:space="preserve"> </w:t>
      </w:r>
    </w:p>
    <w:p w:rsidR="00A3176A" w:rsidRPr="00A3176A" w:rsidRDefault="00A3176A" w:rsidP="00A3176A">
      <w:pPr>
        <w:rPr>
          <w:rFonts w:asciiTheme="majorHAnsi" w:hAnsiTheme="majorHAnsi"/>
          <w:b/>
          <w:sz w:val="22"/>
          <w:szCs w:val="22"/>
        </w:rPr>
      </w:pPr>
      <w:r w:rsidRPr="00A3176A">
        <w:rPr>
          <w:rFonts w:asciiTheme="majorHAnsi" w:hAnsiTheme="majorHAnsi"/>
          <w:b/>
          <w:sz w:val="22"/>
          <w:szCs w:val="22"/>
        </w:rPr>
        <w:tab/>
      </w:r>
      <w:r w:rsidRPr="00A3176A">
        <w:rPr>
          <w:rFonts w:asciiTheme="majorHAnsi" w:hAnsiTheme="majorHAnsi"/>
          <w:b/>
          <w:sz w:val="22"/>
          <w:szCs w:val="22"/>
        </w:rPr>
        <w:tab/>
      </w:r>
      <w:r w:rsidRPr="00A3176A">
        <w:rPr>
          <w:rFonts w:asciiTheme="majorHAnsi" w:hAnsiTheme="majorHAnsi"/>
          <w:b/>
          <w:sz w:val="22"/>
          <w:szCs w:val="22"/>
        </w:rPr>
        <w:tab/>
      </w:r>
      <w:r w:rsidRPr="00A3176A">
        <w:rPr>
          <w:rFonts w:asciiTheme="majorHAnsi" w:hAnsiTheme="majorHAnsi"/>
          <w:b/>
          <w:sz w:val="22"/>
          <w:szCs w:val="22"/>
        </w:rPr>
        <w:tab/>
      </w:r>
      <w:r w:rsidRPr="00A3176A">
        <w:rPr>
          <w:rFonts w:asciiTheme="majorHAnsi" w:hAnsiTheme="majorHAnsi"/>
          <w:b/>
          <w:sz w:val="22"/>
          <w:szCs w:val="22"/>
        </w:rPr>
        <w:tab/>
      </w:r>
      <w:r w:rsidRPr="00A3176A">
        <w:rPr>
          <w:rFonts w:asciiTheme="majorHAnsi" w:hAnsiTheme="majorHAnsi"/>
          <w:b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15:00</w:t>
      </w:r>
      <w:r w:rsidRPr="00A3176A">
        <w:rPr>
          <w:rFonts w:asciiTheme="majorHAnsi" w:hAnsiTheme="majorHAnsi"/>
          <w:sz w:val="22"/>
          <w:szCs w:val="22"/>
        </w:rPr>
        <w:tab/>
        <w:t xml:space="preserve"> </w:t>
      </w:r>
      <w:r w:rsidRPr="00A3176A">
        <w:rPr>
          <w:rFonts w:asciiTheme="majorHAnsi" w:hAnsiTheme="majorHAnsi"/>
          <w:sz w:val="22"/>
          <w:szCs w:val="22"/>
        </w:rPr>
        <w:tab/>
        <w:t>Recogida del grupo alemán en Bilbao ( autobús  a Pamplona)</w:t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17:00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Llegada al colegio en Pamplona</w:t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20:30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 xml:space="preserve">Tiempo libre organizado por los alumnos de </w:t>
      </w:r>
      <w:proofErr w:type="spellStart"/>
      <w:r w:rsidRPr="00A3176A">
        <w:rPr>
          <w:rFonts w:asciiTheme="majorHAnsi" w:hAnsiTheme="majorHAnsi"/>
          <w:sz w:val="22"/>
          <w:szCs w:val="22"/>
        </w:rPr>
        <w:t>Sta</w:t>
      </w:r>
      <w:proofErr w:type="spellEnd"/>
      <w:r w:rsidRPr="00A3176A">
        <w:rPr>
          <w:rFonts w:asciiTheme="majorHAnsi" w:hAnsiTheme="majorHAnsi"/>
          <w:sz w:val="22"/>
          <w:szCs w:val="22"/>
        </w:rPr>
        <w:t xml:space="preserve"> Teresa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ab/>
        <w:t xml:space="preserve"> 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b/>
          <w:sz w:val="22"/>
          <w:szCs w:val="22"/>
        </w:rPr>
      </w:pPr>
      <w:r w:rsidRPr="00A3176A">
        <w:rPr>
          <w:rFonts w:asciiTheme="majorHAnsi" w:hAnsiTheme="majorHAnsi"/>
          <w:b/>
          <w:sz w:val="22"/>
          <w:szCs w:val="22"/>
        </w:rPr>
        <w:t>DOMINGO 10/02/19</w:t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ind w:firstLine="708"/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 xml:space="preserve">             Día libre. Actividades organizadas por los alumnos de </w:t>
      </w:r>
      <w:proofErr w:type="spellStart"/>
      <w:r w:rsidRPr="00A3176A">
        <w:rPr>
          <w:rFonts w:asciiTheme="majorHAnsi" w:hAnsiTheme="majorHAnsi"/>
          <w:sz w:val="22"/>
          <w:szCs w:val="22"/>
        </w:rPr>
        <w:t>Sta</w:t>
      </w:r>
      <w:proofErr w:type="spellEnd"/>
      <w:r w:rsidRPr="00A3176A">
        <w:rPr>
          <w:rFonts w:asciiTheme="majorHAnsi" w:hAnsiTheme="majorHAnsi"/>
          <w:sz w:val="22"/>
          <w:szCs w:val="22"/>
        </w:rPr>
        <w:t xml:space="preserve"> Teresa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</w:p>
    <w:p w:rsidR="00A3176A" w:rsidRPr="00A3176A" w:rsidRDefault="00A3176A" w:rsidP="00A3176A">
      <w:pPr>
        <w:rPr>
          <w:rFonts w:asciiTheme="majorHAnsi" w:hAnsiTheme="majorHAnsi"/>
          <w:b/>
          <w:sz w:val="22"/>
          <w:szCs w:val="22"/>
        </w:rPr>
      </w:pPr>
      <w:r w:rsidRPr="00A3176A">
        <w:rPr>
          <w:rFonts w:asciiTheme="majorHAnsi" w:hAnsiTheme="majorHAnsi"/>
          <w:b/>
          <w:sz w:val="22"/>
          <w:szCs w:val="22"/>
        </w:rPr>
        <w:t>LUNES 11/02/19</w:t>
      </w:r>
      <w:r w:rsidRPr="00A3176A">
        <w:rPr>
          <w:rFonts w:asciiTheme="majorHAnsi" w:hAnsiTheme="majorHAnsi"/>
          <w:b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 xml:space="preserve"> 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8:30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 xml:space="preserve">Bienvenida de la directora y visita al colegio </w:t>
      </w:r>
      <w:proofErr w:type="spellStart"/>
      <w:r w:rsidRPr="00A3176A">
        <w:rPr>
          <w:rFonts w:asciiTheme="majorHAnsi" w:hAnsiTheme="majorHAnsi"/>
          <w:sz w:val="22"/>
          <w:szCs w:val="22"/>
        </w:rPr>
        <w:t>Sta</w:t>
      </w:r>
      <w:proofErr w:type="spellEnd"/>
      <w:r w:rsidRPr="00A3176A">
        <w:rPr>
          <w:rFonts w:asciiTheme="majorHAnsi" w:hAnsiTheme="majorHAnsi"/>
          <w:sz w:val="22"/>
          <w:szCs w:val="22"/>
        </w:rPr>
        <w:t xml:space="preserve"> Teresa </w:t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9:30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Reunión de comienzo de día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lastRenderedPageBreak/>
        <w:t>10:00 -16:30</w:t>
      </w:r>
      <w:r w:rsidRPr="00A3176A">
        <w:rPr>
          <w:rFonts w:asciiTheme="majorHAnsi" w:hAnsiTheme="majorHAnsi"/>
          <w:sz w:val="22"/>
          <w:szCs w:val="22"/>
        </w:rPr>
        <w:tab/>
        <w:t>Trabajo en el proyecto. (11:30 Recreo / 14.00 Comida)</w:t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16:30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Reunión final de día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ab/>
        <w:t xml:space="preserve"> 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b/>
          <w:sz w:val="22"/>
          <w:szCs w:val="22"/>
        </w:rPr>
      </w:pPr>
      <w:r w:rsidRPr="00A3176A">
        <w:rPr>
          <w:rFonts w:asciiTheme="majorHAnsi" w:hAnsiTheme="majorHAnsi"/>
          <w:b/>
          <w:sz w:val="22"/>
          <w:szCs w:val="22"/>
        </w:rPr>
        <w:t>MARTES 12/02/19</w:t>
      </w:r>
      <w:r w:rsidRPr="00A3176A">
        <w:rPr>
          <w:rFonts w:asciiTheme="majorHAnsi" w:hAnsiTheme="majorHAnsi"/>
          <w:b/>
          <w:sz w:val="22"/>
          <w:szCs w:val="22"/>
        </w:rPr>
        <w:tab/>
        <w:t xml:space="preserve"> </w:t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9:00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Reunión de comienzo de día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9:30-16:30</w:t>
      </w:r>
      <w:r w:rsidRPr="00A3176A">
        <w:rPr>
          <w:rFonts w:asciiTheme="majorHAnsi" w:hAnsiTheme="majorHAnsi"/>
          <w:sz w:val="22"/>
          <w:szCs w:val="22"/>
        </w:rPr>
        <w:tab/>
        <w:t>Trabajo en el proyecto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 xml:space="preserve"> 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16:30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Reunión final de día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ab/>
        <w:t xml:space="preserve"> 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b/>
          <w:sz w:val="22"/>
          <w:szCs w:val="22"/>
        </w:rPr>
      </w:pPr>
      <w:r w:rsidRPr="00A3176A">
        <w:rPr>
          <w:rFonts w:asciiTheme="majorHAnsi" w:hAnsiTheme="majorHAnsi"/>
          <w:b/>
          <w:sz w:val="22"/>
          <w:szCs w:val="22"/>
        </w:rPr>
        <w:t>MIÉRCOLES 13/02/19</w:t>
      </w:r>
      <w:r w:rsidRPr="00A3176A">
        <w:rPr>
          <w:rFonts w:asciiTheme="majorHAnsi" w:hAnsiTheme="majorHAnsi"/>
          <w:b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 xml:space="preserve"> 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9:00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Reunión de comienzo de día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9:30-16:30</w:t>
      </w:r>
      <w:r w:rsidRPr="00A3176A">
        <w:rPr>
          <w:rFonts w:asciiTheme="majorHAnsi" w:hAnsiTheme="majorHAnsi"/>
          <w:sz w:val="22"/>
          <w:szCs w:val="22"/>
        </w:rPr>
        <w:tab/>
        <w:t>Trabajo en el proyecto. (11:30 Recreo / 14.00 Comida)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16:30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Reunión final de día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20:45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 xml:space="preserve">Cena alumnos y profesores </w:t>
      </w:r>
      <w:r>
        <w:rPr>
          <w:rFonts w:asciiTheme="majorHAnsi" w:hAnsiTheme="majorHAnsi"/>
          <w:sz w:val="22"/>
          <w:szCs w:val="22"/>
        </w:rPr>
        <w:t xml:space="preserve">participantes </w:t>
      </w:r>
      <w:r w:rsidRPr="00A3176A">
        <w:rPr>
          <w:rFonts w:asciiTheme="majorHAnsi" w:hAnsiTheme="majorHAnsi"/>
          <w:sz w:val="22"/>
          <w:szCs w:val="22"/>
        </w:rPr>
        <w:t>"</w:t>
      </w:r>
      <w:proofErr w:type="spellStart"/>
      <w:r w:rsidRPr="00A3176A">
        <w:rPr>
          <w:rFonts w:asciiTheme="majorHAnsi" w:hAnsiTheme="majorHAnsi"/>
          <w:sz w:val="22"/>
          <w:szCs w:val="22"/>
        </w:rPr>
        <w:t>Chez</w:t>
      </w:r>
      <w:proofErr w:type="spellEnd"/>
      <w:r w:rsidRPr="00A3176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3176A">
        <w:rPr>
          <w:rFonts w:asciiTheme="majorHAnsi" w:hAnsiTheme="majorHAnsi"/>
          <w:sz w:val="22"/>
          <w:szCs w:val="22"/>
        </w:rPr>
        <w:t>Belagua</w:t>
      </w:r>
      <w:proofErr w:type="spellEnd"/>
      <w:r w:rsidRPr="00A3176A">
        <w:rPr>
          <w:rFonts w:asciiTheme="majorHAnsi" w:hAnsiTheme="majorHAnsi"/>
          <w:sz w:val="22"/>
          <w:szCs w:val="22"/>
        </w:rPr>
        <w:t>"</w:t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</w:p>
    <w:p w:rsidR="00A3176A" w:rsidRPr="00A3176A" w:rsidRDefault="00A3176A" w:rsidP="00A3176A">
      <w:pPr>
        <w:rPr>
          <w:rFonts w:asciiTheme="majorHAnsi" w:hAnsiTheme="majorHAnsi"/>
          <w:b/>
          <w:sz w:val="22"/>
          <w:szCs w:val="22"/>
        </w:rPr>
      </w:pPr>
      <w:r w:rsidRPr="00A3176A">
        <w:rPr>
          <w:rFonts w:asciiTheme="majorHAnsi" w:hAnsiTheme="majorHAnsi"/>
          <w:b/>
          <w:sz w:val="22"/>
          <w:szCs w:val="22"/>
        </w:rPr>
        <w:t>JUEVES 14/02/19</w:t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ab/>
        <w:t xml:space="preserve"> 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9:00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Reunión de comienzo de día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9:30-14:00</w:t>
      </w:r>
      <w:r w:rsidRPr="00A3176A">
        <w:rPr>
          <w:rFonts w:asciiTheme="majorHAnsi" w:hAnsiTheme="majorHAnsi"/>
          <w:sz w:val="22"/>
          <w:szCs w:val="22"/>
        </w:rPr>
        <w:tab/>
        <w:t>Trabajo en el proyecto. (11:30 Recreo / 14.00 Comida)</w:t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15:00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Reunión final de día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spacing w:line="360" w:lineRule="auto"/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ab/>
        <w:t xml:space="preserve"> </w:t>
      </w:r>
      <w:r w:rsidRPr="00A3176A">
        <w:rPr>
          <w:rFonts w:asciiTheme="majorHAnsi" w:hAnsiTheme="majorHAnsi"/>
          <w:sz w:val="22"/>
          <w:szCs w:val="22"/>
        </w:rPr>
        <w:tab/>
        <w:t>Preparación de las presentaciones “Fin de Proyecto Anual”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ind w:left="1416" w:hanging="1416"/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17:30</w:t>
      </w:r>
      <w:r w:rsidRPr="00A3176A">
        <w:rPr>
          <w:rFonts w:asciiTheme="majorHAnsi" w:hAnsiTheme="majorHAnsi"/>
          <w:sz w:val="22"/>
          <w:szCs w:val="22"/>
        </w:rPr>
        <w:tab/>
        <w:t>Presentaciones a las familias, Equipo Directivo del Centro, representantes Departamento de Educación, profesores, alumnos y medios de comunicación</w:t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19:30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Coctel Fin de Proyecto 2018-19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20:30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Actividad libre (organizada por los alumnos)</w:t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</w:p>
    <w:p w:rsidR="00A3176A" w:rsidRPr="00A3176A" w:rsidRDefault="00A3176A" w:rsidP="00A3176A">
      <w:pPr>
        <w:rPr>
          <w:rFonts w:asciiTheme="majorHAnsi" w:hAnsiTheme="majorHAnsi"/>
          <w:b/>
          <w:sz w:val="22"/>
          <w:szCs w:val="22"/>
        </w:rPr>
      </w:pPr>
      <w:r w:rsidRPr="00A3176A">
        <w:rPr>
          <w:rFonts w:asciiTheme="majorHAnsi" w:hAnsiTheme="majorHAnsi"/>
          <w:b/>
          <w:sz w:val="22"/>
          <w:szCs w:val="22"/>
        </w:rPr>
        <w:t>VIERNES 15/02/19</w:t>
      </w:r>
      <w:r w:rsidRPr="00A3176A">
        <w:rPr>
          <w:rFonts w:asciiTheme="majorHAnsi" w:hAnsiTheme="majorHAnsi"/>
          <w:b/>
          <w:sz w:val="22"/>
          <w:szCs w:val="22"/>
        </w:rPr>
        <w:tab/>
        <w:t xml:space="preserve"> </w:t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11:15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>Salida  del grupo alemán en autobús a Bilbao desde el colegio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Pr="00A3176A" w:rsidRDefault="00A3176A" w:rsidP="00A3176A">
      <w:pPr>
        <w:rPr>
          <w:rFonts w:asciiTheme="majorHAnsi" w:hAnsiTheme="majorHAnsi"/>
          <w:sz w:val="22"/>
          <w:szCs w:val="22"/>
        </w:rPr>
      </w:pPr>
      <w:r w:rsidRPr="00A3176A">
        <w:rPr>
          <w:rFonts w:asciiTheme="majorHAnsi" w:hAnsiTheme="majorHAnsi"/>
          <w:sz w:val="22"/>
          <w:szCs w:val="22"/>
        </w:rPr>
        <w:t>14:55</w:t>
      </w:r>
      <w:r w:rsidRPr="00A3176A">
        <w:rPr>
          <w:rFonts w:asciiTheme="majorHAnsi" w:hAnsiTheme="majorHAnsi"/>
          <w:sz w:val="22"/>
          <w:szCs w:val="22"/>
        </w:rPr>
        <w:tab/>
      </w:r>
      <w:r w:rsidRPr="00A3176A">
        <w:rPr>
          <w:rFonts w:asciiTheme="majorHAnsi" w:hAnsiTheme="majorHAnsi"/>
          <w:sz w:val="22"/>
          <w:szCs w:val="22"/>
        </w:rPr>
        <w:tab/>
        <w:t xml:space="preserve">Vuelo Bilbao - Stuttgart </w:t>
      </w:r>
      <w:r w:rsidRPr="00A3176A">
        <w:rPr>
          <w:rFonts w:asciiTheme="majorHAnsi" w:hAnsiTheme="majorHAnsi"/>
          <w:sz w:val="22"/>
          <w:szCs w:val="22"/>
        </w:rPr>
        <w:tab/>
      </w:r>
    </w:p>
    <w:p w:rsidR="00A3176A" w:rsidRDefault="00A3176A" w:rsidP="00A3176A">
      <w:r>
        <w:tab/>
      </w:r>
      <w:r>
        <w:tab/>
      </w:r>
      <w:r>
        <w:tab/>
      </w:r>
      <w:r>
        <w:tab/>
      </w:r>
      <w:r>
        <w:rPr>
          <w:rFonts w:ascii="Times Roman" w:hAnsi="Times Roman" w:cs="Times Roman"/>
          <w:noProof/>
          <w:color w:val="000000"/>
          <w:lang w:val="es-ES"/>
        </w:rPr>
        <w:drawing>
          <wp:inline distT="0" distB="0" distL="0" distR="0" wp14:anchorId="4C2A1C08" wp14:editId="06824629">
            <wp:extent cx="1162051" cy="822187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05" cy="82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A3176A" w:rsidRPr="00A3176A" w:rsidRDefault="00A3176A" w:rsidP="00A3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/>
          <w:color w:val="212121"/>
          <w:sz w:val="22"/>
          <w:szCs w:val="22"/>
        </w:rPr>
      </w:pPr>
    </w:p>
    <w:p w:rsidR="001A047F" w:rsidRPr="00AE59CB" w:rsidRDefault="001A047F" w:rsidP="0012259F">
      <w:pPr>
        <w:rPr>
          <w:rFonts w:asciiTheme="majorHAnsi" w:hAnsiTheme="majorHAnsi"/>
        </w:rPr>
      </w:pPr>
    </w:p>
    <w:sectPr w:rsidR="001A047F" w:rsidRPr="00AE59CB" w:rsidSect="00D972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F"/>
    <w:rsid w:val="0012259F"/>
    <w:rsid w:val="001A047F"/>
    <w:rsid w:val="008E4021"/>
    <w:rsid w:val="00A3176A"/>
    <w:rsid w:val="00AE59CB"/>
    <w:rsid w:val="00B23A06"/>
    <w:rsid w:val="00D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259F"/>
    <w:rPr>
      <w:rFonts w:ascii="Courier" w:hAnsi="Courier" w:cs="Courier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7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6A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8E4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259F"/>
    <w:rPr>
      <w:rFonts w:ascii="Courier" w:hAnsi="Courier" w:cs="Courier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7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6A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8E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2768</Characters>
  <Application>Microsoft Macintosh Word</Application>
  <DocSecurity>0</DocSecurity>
  <Lines>23</Lines>
  <Paragraphs>6</Paragraphs>
  <ScaleCrop>false</ScaleCrop>
  <Company>Mariajo  03314-044-8708642-02030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MªJosé Ripoll</dc:creator>
  <cp:keywords/>
  <dc:description/>
  <cp:lastModifiedBy>MªJosé Ripoll</cp:lastModifiedBy>
  <cp:revision>2</cp:revision>
  <dcterms:created xsi:type="dcterms:W3CDTF">2019-02-07T21:22:00Z</dcterms:created>
  <dcterms:modified xsi:type="dcterms:W3CDTF">2019-02-07T21:22:00Z</dcterms:modified>
</cp:coreProperties>
</file>