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0C936" w14:textId="77777777" w:rsidR="0013570F" w:rsidRDefault="0013570F" w:rsidP="003C5DDE">
      <w:pPr>
        <w:jc w:val="both"/>
      </w:pPr>
    </w:p>
    <w:p w14:paraId="5243EE23" w14:textId="77777777" w:rsidR="009909CF" w:rsidRDefault="009909CF" w:rsidP="003C5DDE">
      <w:pPr>
        <w:jc w:val="both"/>
      </w:pPr>
    </w:p>
    <w:p w14:paraId="1313A689" w14:textId="77777777" w:rsidR="009909CF" w:rsidRDefault="009909CF" w:rsidP="003C5DDE">
      <w:pPr>
        <w:jc w:val="both"/>
      </w:pPr>
      <w:r>
        <w:t xml:space="preserve">El colegio PP. Reparadores inicia su plan de internacionalización con un proyecto europeo Erasmus+ </w:t>
      </w:r>
    </w:p>
    <w:p w14:paraId="73E885DF" w14:textId="77777777" w:rsidR="009909CF" w:rsidRDefault="009909CF" w:rsidP="003C5DDE">
      <w:pPr>
        <w:jc w:val="both"/>
      </w:pPr>
    </w:p>
    <w:p w14:paraId="5EEE1BF3" w14:textId="77777777" w:rsidR="00F62792" w:rsidRDefault="009909CF" w:rsidP="003C5DDE">
      <w:pPr>
        <w:jc w:val="both"/>
      </w:pPr>
      <w:r>
        <w:t>El proyecto</w:t>
      </w:r>
      <w:r w:rsidR="00F62792">
        <w:t xml:space="preserve"> </w:t>
      </w:r>
      <w:r>
        <w:t xml:space="preserve">“Impulsando el equipo motor de internacionalización” </w:t>
      </w:r>
      <w:r w:rsidR="00F62792">
        <w:t xml:space="preserve">ha sido </w:t>
      </w:r>
      <w:r w:rsidR="000774BE">
        <w:t>seleccionado</w:t>
      </w:r>
      <w:r w:rsidR="00F62792">
        <w:t xml:space="preserve"> para una acción de</w:t>
      </w:r>
      <w:r>
        <w:t xml:space="preserve"> “Movilidad de las personas por motivos de aprendizaje”</w:t>
      </w:r>
      <w:r w:rsidR="00F62792">
        <w:t xml:space="preserve"> (KA101) dentro del programa de la Unión Europea Erasmus + </w:t>
      </w:r>
      <w:r>
        <w:t xml:space="preserve">. </w:t>
      </w:r>
    </w:p>
    <w:p w14:paraId="4718F33B" w14:textId="77777777" w:rsidR="00F62792" w:rsidRDefault="009909CF" w:rsidP="003C5DDE">
      <w:pPr>
        <w:jc w:val="both"/>
      </w:pPr>
      <w:r>
        <w:t>Varios profesores del centro tendrán así la oportunidad de ampliar y profundizar sus competencias profesionales</w:t>
      </w:r>
      <w:r w:rsidR="00054276">
        <w:t>, lingüísticas e interculturales</w:t>
      </w:r>
      <w:r>
        <w:t xml:space="preserve"> mediante cursos de formación </w:t>
      </w:r>
      <w:r w:rsidR="00054276">
        <w:t xml:space="preserve">organizados en inglés en otros países de la Unión Europea. </w:t>
      </w:r>
    </w:p>
    <w:p w14:paraId="601E70B0" w14:textId="77777777" w:rsidR="00F62792" w:rsidRDefault="00054276" w:rsidP="003C5DDE">
      <w:pPr>
        <w:jc w:val="both"/>
      </w:pPr>
      <w:r>
        <w:t xml:space="preserve">Los cursos, centrados en el uso de metodologías activas y tecnologías de la información y comunicación en las aulas, les permitirán </w:t>
      </w:r>
      <w:r w:rsidR="009E3AEC">
        <w:t>asimismo</w:t>
      </w:r>
      <w:r>
        <w:t xml:space="preserve"> conocer a docent</w:t>
      </w:r>
      <w:r w:rsidR="00F62792">
        <w:t>es de otros países</w:t>
      </w:r>
      <w:r w:rsidR="003C5DDE">
        <w:t xml:space="preserve"> e </w:t>
      </w:r>
      <w:r>
        <w:t xml:space="preserve">intercambiar con ellos buenas prácticas educativas. </w:t>
      </w:r>
    </w:p>
    <w:p w14:paraId="3A64AD61" w14:textId="332FE211" w:rsidR="00C20729" w:rsidRDefault="009E3AEC" w:rsidP="003C5DDE">
      <w:pPr>
        <w:jc w:val="both"/>
      </w:pPr>
      <w:r>
        <w:t>El</w:t>
      </w:r>
      <w:r w:rsidR="00054276">
        <w:t xml:space="preserve"> colegio </w:t>
      </w:r>
      <w:r>
        <w:t>inicia</w:t>
      </w:r>
      <w:r w:rsidR="00054276">
        <w:t xml:space="preserve"> </w:t>
      </w:r>
      <w:r>
        <w:t xml:space="preserve">así </w:t>
      </w:r>
      <w:r w:rsidR="00054276">
        <w:t>su plan de internacionalización</w:t>
      </w:r>
      <w:r>
        <w:t>,</w:t>
      </w:r>
      <w:r w:rsidR="00054276">
        <w:t xml:space="preserve"> </w:t>
      </w:r>
      <w:r w:rsidR="00963BA2">
        <w:t>parte inte</w:t>
      </w:r>
      <w:r w:rsidR="00214645">
        <w:t xml:space="preserve">grante de su nueva línea estratégica,. </w:t>
      </w:r>
      <w:r w:rsidR="00D55C35">
        <w:t>en la que</w:t>
      </w:r>
      <w:r>
        <w:t xml:space="preserve"> ambiciona</w:t>
      </w:r>
      <w:r w:rsidR="003C5DDE">
        <w:t xml:space="preserve"> </w:t>
      </w:r>
      <w:r w:rsidR="00963BA2">
        <w:t xml:space="preserve">desarrollar intercambios con otros centros de Europa </w:t>
      </w:r>
      <w:r>
        <w:t>que implicarían la movilidad de</w:t>
      </w:r>
      <w:r w:rsidR="00C20729">
        <w:t xml:space="preserve"> alumnos. </w:t>
      </w:r>
      <w:r>
        <w:t>“</w:t>
      </w:r>
      <w:r w:rsidR="008111BD">
        <w:t xml:space="preserve">Estamos muy ilusionados con el proyecto, esperamos consolidar lo emprendido en el colegio con el aprendizaje cooperativo, el aprendizaje por proyectos, la plataforma </w:t>
      </w:r>
      <w:proofErr w:type="spellStart"/>
      <w:r w:rsidR="008111BD">
        <w:t>google</w:t>
      </w:r>
      <w:proofErr w:type="spellEnd"/>
      <w:r w:rsidR="008111BD">
        <w:t xml:space="preserve"> </w:t>
      </w:r>
      <w:proofErr w:type="spellStart"/>
      <w:r w:rsidR="008111BD">
        <w:t>Classroom</w:t>
      </w:r>
      <w:proofErr w:type="spellEnd"/>
      <w:r w:rsidR="008111BD">
        <w:t>, los intercambios con Francia y los proyectos eTwinning, y revertirlo en nuestras clases, todo en b</w:t>
      </w:r>
      <w:r w:rsidR="00214645">
        <w:t>eneficio de los alumnos” afirman</w:t>
      </w:r>
      <w:r w:rsidR="000774BE">
        <w:t xml:space="preserve"> los participantes </w:t>
      </w:r>
      <w:r>
        <w:t xml:space="preserve">del equipo motor de internacionalización </w:t>
      </w:r>
      <w:r w:rsidR="003C5DDE">
        <w:t xml:space="preserve">del colegio </w:t>
      </w:r>
      <w:r w:rsidR="000774BE">
        <w:t>PP</w:t>
      </w:r>
      <w:r w:rsidR="00214645">
        <w:t>.</w:t>
      </w:r>
      <w:r w:rsidR="000774BE">
        <w:t xml:space="preserve"> Reparadores conformado</w:t>
      </w:r>
      <w:r w:rsidR="003C5DDE">
        <w:t xml:space="preserve"> por</w:t>
      </w:r>
      <w:r w:rsidR="00D55C35">
        <w:t xml:space="preserve">, </w:t>
      </w:r>
      <w:r w:rsidR="00214645">
        <w:t>x</w:t>
      </w:r>
      <w:r>
        <w:t xml:space="preserve"> Ascen</w:t>
      </w:r>
      <w:r w:rsidR="00214645">
        <w:t>sión</w:t>
      </w:r>
      <w:r>
        <w:t xml:space="preserve"> Ganuza</w:t>
      </w:r>
      <w:r w:rsidR="00214645">
        <w:t>,</w:t>
      </w:r>
      <w:r>
        <w:t xml:space="preserve"> </w:t>
      </w:r>
      <w:r w:rsidR="00214645">
        <w:t xml:space="preserve">Mathilde Hugrel, </w:t>
      </w:r>
      <w:r w:rsidR="00933216">
        <w:t>Lourdes Lauroba, Andión Gallinas</w:t>
      </w:r>
      <w:bookmarkStart w:id="0" w:name="_GoBack"/>
      <w:bookmarkEnd w:id="0"/>
      <w:r w:rsidR="00214645">
        <w:t xml:space="preserve"> </w:t>
      </w:r>
      <w:r>
        <w:t>e Iñaki Sanz.</w:t>
      </w:r>
    </w:p>
    <w:p w14:paraId="435C3555" w14:textId="77777777" w:rsidR="009909CF" w:rsidRDefault="009909CF" w:rsidP="003C5DDE">
      <w:pPr>
        <w:jc w:val="both"/>
      </w:pPr>
    </w:p>
    <w:sectPr w:rsidR="009909CF" w:rsidSect="0013570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CF"/>
    <w:rsid w:val="00054276"/>
    <w:rsid w:val="000774BE"/>
    <w:rsid w:val="0013570F"/>
    <w:rsid w:val="00214645"/>
    <w:rsid w:val="003C5DDE"/>
    <w:rsid w:val="00782E51"/>
    <w:rsid w:val="008111BD"/>
    <w:rsid w:val="00933216"/>
    <w:rsid w:val="00963BA2"/>
    <w:rsid w:val="009909CF"/>
    <w:rsid w:val="009E3AEC"/>
    <w:rsid w:val="00C20729"/>
    <w:rsid w:val="00D55C35"/>
    <w:rsid w:val="00F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54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Hugrel Vidal</dc:creator>
  <cp:keywords/>
  <dc:description/>
  <cp:lastModifiedBy>Echenique Echenique, Elisa (Educación)</cp:lastModifiedBy>
  <cp:revision>8</cp:revision>
  <dcterms:created xsi:type="dcterms:W3CDTF">2019-06-23T11:57:00Z</dcterms:created>
  <dcterms:modified xsi:type="dcterms:W3CDTF">2019-06-27T10:53:00Z</dcterms:modified>
</cp:coreProperties>
</file>