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B78" w:rsidRDefault="007E284B">
      <w:pPr>
        <w:rPr>
          <w:b/>
          <w:sz w:val="28"/>
          <w:szCs w:val="28"/>
        </w:rPr>
      </w:pPr>
      <w:r>
        <w:rPr>
          <w:b/>
          <w:sz w:val="28"/>
          <w:szCs w:val="28"/>
        </w:rPr>
        <w:t>POSIBLE NOTA DE PRENSA</w:t>
      </w:r>
    </w:p>
    <w:p w:rsidR="003A4B78" w:rsidRDefault="003A4B78">
      <w:pPr>
        <w:rPr>
          <w:b/>
          <w:sz w:val="28"/>
          <w:szCs w:val="28"/>
        </w:rPr>
      </w:pPr>
    </w:p>
    <w:p w:rsidR="003A4B78" w:rsidRDefault="007E284B">
      <w:pPr>
        <w:rPr>
          <w:b/>
          <w:sz w:val="28"/>
          <w:szCs w:val="28"/>
        </w:rPr>
      </w:pPr>
      <w:r>
        <w:rPr>
          <w:rFonts w:ascii="Arial Unicode MS" w:eastAsia="Arial Unicode MS" w:hAnsi="Arial Unicode MS" w:cs="Arial Unicode MS"/>
          <w:b/>
          <w:sz w:val="28"/>
          <w:szCs w:val="28"/>
        </w:rPr>
        <w:t xml:space="preserve">ENLACE → </w:t>
      </w:r>
      <w:hyperlink r:id="rId5">
        <w:r>
          <w:rPr>
            <w:color w:val="1155CC"/>
            <w:u w:val="single"/>
          </w:rPr>
          <w:t>Cartel del evento</w:t>
        </w:r>
      </w:hyperlink>
      <w:r>
        <w:rPr>
          <w:b/>
          <w:sz w:val="28"/>
          <w:szCs w:val="28"/>
        </w:rPr>
        <w:t xml:space="preserve">    </w:t>
      </w:r>
    </w:p>
    <w:p w:rsidR="003A4B78" w:rsidRDefault="003A4B78">
      <w:pPr>
        <w:rPr>
          <w:b/>
          <w:sz w:val="28"/>
          <w:szCs w:val="28"/>
        </w:rPr>
      </w:pPr>
    </w:p>
    <w:p w:rsidR="003A4B78" w:rsidRDefault="007E284B">
      <w:pPr>
        <w:pBdr>
          <w:top w:val="nil"/>
          <w:left w:val="nil"/>
          <w:bottom w:val="nil"/>
          <w:right w:val="nil"/>
          <w:between w:val="nil"/>
        </w:pBdr>
        <w:jc w:val="both"/>
        <w:rPr>
          <w:sz w:val="26"/>
          <w:szCs w:val="26"/>
        </w:rPr>
      </w:pPr>
      <w:r>
        <w:rPr>
          <w:sz w:val="26"/>
          <w:szCs w:val="26"/>
        </w:rPr>
        <w:t>El pasado 17 de septiembre, viernes, tuvo lugar en Bruselas, en la sede del Gobierno de Navarra en la capital belga, la presentación de los productos intelectuales del proyecto de Innovación Educativa “Inclus-4-All”.</w:t>
      </w:r>
    </w:p>
    <w:p w:rsidR="007E284B" w:rsidRDefault="007E284B">
      <w:pPr>
        <w:pBdr>
          <w:top w:val="nil"/>
          <w:left w:val="nil"/>
          <w:bottom w:val="nil"/>
          <w:right w:val="nil"/>
          <w:between w:val="nil"/>
        </w:pBdr>
        <w:jc w:val="both"/>
        <w:rPr>
          <w:sz w:val="26"/>
          <w:szCs w:val="26"/>
        </w:rPr>
      </w:pPr>
    </w:p>
    <w:p w:rsidR="003A4B78" w:rsidRDefault="007E284B">
      <w:pPr>
        <w:pBdr>
          <w:top w:val="nil"/>
          <w:left w:val="nil"/>
          <w:bottom w:val="nil"/>
          <w:right w:val="nil"/>
          <w:between w:val="nil"/>
        </w:pBdr>
        <w:jc w:val="both"/>
        <w:rPr>
          <w:sz w:val="26"/>
          <w:szCs w:val="26"/>
        </w:rPr>
      </w:pPr>
      <w:r>
        <w:rPr>
          <w:sz w:val="26"/>
          <w:szCs w:val="26"/>
        </w:rPr>
        <w:t>El proyecto se enmarca dentro del programa europeo ERASMUS+ en la modalidad Innovación educativa en Educación escolar.</w:t>
      </w:r>
    </w:p>
    <w:p w:rsidR="007E284B" w:rsidRDefault="007E284B">
      <w:pPr>
        <w:pBdr>
          <w:top w:val="nil"/>
          <w:left w:val="nil"/>
          <w:bottom w:val="nil"/>
          <w:right w:val="nil"/>
          <w:between w:val="nil"/>
        </w:pBdr>
        <w:jc w:val="both"/>
        <w:rPr>
          <w:sz w:val="26"/>
          <w:szCs w:val="26"/>
        </w:rPr>
      </w:pPr>
    </w:p>
    <w:p w:rsidR="003A4B78" w:rsidRDefault="007E284B">
      <w:pPr>
        <w:pBdr>
          <w:top w:val="nil"/>
          <w:left w:val="nil"/>
          <w:bottom w:val="nil"/>
          <w:right w:val="nil"/>
          <w:between w:val="nil"/>
        </w:pBdr>
        <w:jc w:val="both"/>
        <w:rPr>
          <w:sz w:val="26"/>
          <w:szCs w:val="26"/>
        </w:rPr>
      </w:pPr>
      <w:r>
        <w:rPr>
          <w:sz w:val="26"/>
          <w:szCs w:val="26"/>
        </w:rPr>
        <w:t>Se ha desarrollado durante tres cursos escolares, 2018-2021, bajo la coordinación del equipo de Atención a la Diversidad (ADE) de CREENA, junto con el Negociado de Inclusión del Departamento de Educación y dos equipos socios, uno de Italia (</w:t>
      </w:r>
      <w:proofErr w:type="spellStart"/>
      <w:proofErr w:type="gramStart"/>
      <w:r>
        <w:rPr>
          <w:sz w:val="26"/>
          <w:szCs w:val="26"/>
        </w:rPr>
        <w:t>Istituto</w:t>
      </w:r>
      <w:proofErr w:type="spellEnd"/>
      <w:r>
        <w:rPr>
          <w:sz w:val="26"/>
          <w:szCs w:val="26"/>
        </w:rPr>
        <w:t xml:space="preserve"> Comprensivo IC!</w:t>
      </w:r>
      <w:proofErr w:type="gramEnd"/>
      <w:r>
        <w:rPr>
          <w:sz w:val="26"/>
          <w:szCs w:val="26"/>
        </w:rPr>
        <w:t xml:space="preserve"> - Módena), y el otro de Portugal (</w:t>
      </w:r>
      <w:proofErr w:type="spellStart"/>
      <w:r>
        <w:rPr>
          <w:sz w:val="26"/>
          <w:szCs w:val="26"/>
        </w:rPr>
        <w:t>Agrupamento</w:t>
      </w:r>
      <w:proofErr w:type="spellEnd"/>
      <w:r>
        <w:rPr>
          <w:sz w:val="26"/>
          <w:szCs w:val="26"/>
        </w:rPr>
        <w:t xml:space="preserve"> de </w:t>
      </w:r>
      <w:proofErr w:type="spellStart"/>
      <w:r>
        <w:rPr>
          <w:sz w:val="26"/>
          <w:szCs w:val="26"/>
        </w:rPr>
        <w:t>Escolas</w:t>
      </w:r>
      <w:proofErr w:type="spellEnd"/>
      <w:r>
        <w:rPr>
          <w:sz w:val="26"/>
          <w:szCs w:val="26"/>
        </w:rPr>
        <w:t xml:space="preserve"> de </w:t>
      </w:r>
      <w:proofErr w:type="spellStart"/>
      <w:r>
        <w:rPr>
          <w:sz w:val="26"/>
          <w:szCs w:val="26"/>
        </w:rPr>
        <w:t>Vilela</w:t>
      </w:r>
      <w:proofErr w:type="spellEnd"/>
      <w:r>
        <w:rPr>
          <w:sz w:val="26"/>
          <w:szCs w:val="26"/>
        </w:rPr>
        <w:t xml:space="preserve"> - AEV)</w:t>
      </w:r>
    </w:p>
    <w:p w:rsidR="003A4B78" w:rsidRDefault="003A4B78">
      <w:pPr>
        <w:jc w:val="both"/>
        <w:rPr>
          <w:sz w:val="26"/>
          <w:szCs w:val="26"/>
        </w:rPr>
      </w:pPr>
    </w:p>
    <w:p w:rsidR="003A4B78" w:rsidRDefault="007E284B">
      <w:pPr>
        <w:pBdr>
          <w:top w:val="nil"/>
          <w:left w:val="nil"/>
          <w:bottom w:val="nil"/>
          <w:right w:val="nil"/>
          <w:between w:val="nil"/>
        </w:pBdr>
        <w:jc w:val="both"/>
        <w:rPr>
          <w:sz w:val="26"/>
          <w:szCs w:val="26"/>
        </w:rPr>
      </w:pPr>
      <w:r>
        <w:rPr>
          <w:sz w:val="26"/>
          <w:szCs w:val="26"/>
        </w:rPr>
        <w:t>Los materiales que el pasado viernes se presentaron ante representantes de delegaciones educativas europeas en Bruselas y ante personal de la Comisión Europea tienen como finalidad ser una guía que facilite a los equipos docentes desarrollar procesos de transformación globales en sus centros hacia una educación realmente inclusiva que facilite y promueva el éxito educativo para todo el alumnado y que ayude a disminuir el abandono escolar temprano trabajando para eliminar las barreras que se levantan contra el aprendizaje.</w:t>
      </w:r>
    </w:p>
    <w:p w:rsidR="003A4B78" w:rsidRDefault="007E284B">
      <w:pPr>
        <w:pBdr>
          <w:top w:val="nil"/>
          <w:left w:val="nil"/>
          <w:bottom w:val="nil"/>
          <w:right w:val="nil"/>
          <w:between w:val="nil"/>
        </w:pBdr>
        <w:jc w:val="both"/>
        <w:rPr>
          <w:sz w:val="26"/>
          <w:szCs w:val="26"/>
        </w:rPr>
      </w:pPr>
      <w:r>
        <w:rPr>
          <w:sz w:val="26"/>
          <w:szCs w:val="26"/>
        </w:rPr>
        <w:t xml:space="preserve">Constan de una guía docente y un MOOC y todo el material está creado en cinco idiomas: español, italiano, portugués, inglés y euskera. Está disponible en </w:t>
      </w:r>
      <w:hyperlink r:id="rId6">
        <w:r>
          <w:rPr>
            <w:color w:val="1155CC"/>
            <w:sz w:val="26"/>
            <w:szCs w:val="26"/>
            <w:u w:val="single"/>
          </w:rPr>
          <w:t>la web del proyecto</w:t>
        </w:r>
      </w:hyperlink>
      <w:r>
        <w:rPr>
          <w:sz w:val="26"/>
          <w:szCs w:val="26"/>
        </w:rPr>
        <w:t xml:space="preserve"> “Inclus-4-All” bajo licencia abierta de </w:t>
      </w:r>
      <w:proofErr w:type="spellStart"/>
      <w:r>
        <w:rPr>
          <w:sz w:val="26"/>
          <w:szCs w:val="26"/>
        </w:rPr>
        <w:t>Creative</w:t>
      </w:r>
      <w:proofErr w:type="spellEnd"/>
      <w:r>
        <w:rPr>
          <w:sz w:val="26"/>
          <w:szCs w:val="26"/>
        </w:rPr>
        <w:t xml:space="preserve"> </w:t>
      </w:r>
      <w:proofErr w:type="spellStart"/>
      <w:r>
        <w:rPr>
          <w:sz w:val="26"/>
          <w:szCs w:val="26"/>
        </w:rPr>
        <w:t>Commons</w:t>
      </w:r>
      <w:proofErr w:type="spellEnd"/>
      <w:r>
        <w:rPr>
          <w:sz w:val="26"/>
          <w:szCs w:val="26"/>
        </w:rPr>
        <w:t>. La versión en euskera está aún en elaboración.</w:t>
      </w:r>
    </w:p>
    <w:p w:rsidR="007E284B" w:rsidRDefault="007E284B">
      <w:pPr>
        <w:pBdr>
          <w:top w:val="nil"/>
          <w:left w:val="nil"/>
          <w:bottom w:val="nil"/>
          <w:right w:val="nil"/>
          <w:between w:val="nil"/>
        </w:pBdr>
        <w:jc w:val="both"/>
        <w:rPr>
          <w:sz w:val="26"/>
          <w:szCs w:val="26"/>
        </w:rPr>
      </w:pPr>
    </w:p>
    <w:p w:rsidR="003A4B78" w:rsidRDefault="007E284B">
      <w:pPr>
        <w:pBdr>
          <w:top w:val="nil"/>
          <w:left w:val="nil"/>
          <w:bottom w:val="nil"/>
          <w:right w:val="nil"/>
          <w:between w:val="nil"/>
        </w:pBdr>
        <w:jc w:val="both"/>
        <w:rPr>
          <w:sz w:val="26"/>
          <w:szCs w:val="26"/>
        </w:rPr>
      </w:pPr>
      <w:r>
        <w:rPr>
          <w:sz w:val="26"/>
          <w:szCs w:val="26"/>
        </w:rPr>
        <w:t xml:space="preserve">La guía metodológica aporta una completa selección de materiales compuesta por más de 50 propuestas de trabajo para equipos docentes, detalladas sesiones de formación, gran número de anexos y material complementario para cada ficha. Todo ello en un formato muy intuitivo, visual y de manejo muy ágil que facilita el proceso de transformación global de los centros. Este material ha sido creado a partir de experiencias e investigaciones que se han realizado y continúan desarrollándose en los más de 80 centros de la Red </w:t>
      </w:r>
      <w:proofErr w:type="spellStart"/>
      <w:r>
        <w:rPr>
          <w:sz w:val="26"/>
          <w:szCs w:val="26"/>
        </w:rPr>
        <w:t>Proeducar-Hezigarri</w:t>
      </w:r>
      <w:proofErr w:type="spellEnd"/>
      <w:r>
        <w:rPr>
          <w:sz w:val="26"/>
          <w:szCs w:val="26"/>
        </w:rPr>
        <w:t xml:space="preserve"> que financia el Fondo Social Europeo y que promueve y lidera el Servicio de Inclusión, Igualdad y Convivencia junto con el equipo ADE de CREENA. Incorpora asimismo tres experiencias que se están desarrollando en </w:t>
      </w:r>
      <w:r>
        <w:rPr>
          <w:sz w:val="26"/>
          <w:szCs w:val="26"/>
        </w:rPr>
        <w:lastRenderedPageBreak/>
        <w:t xml:space="preserve">los países socios para el avance en inclusión y éxito educativo:  Repetición cero - El teatro como facilitador de la inclusión y el liderazgo compartido como motor de cambio en los centros escolares. </w:t>
      </w:r>
    </w:p>
    <w:p w:rsidR="003A4B78" w:rsidRDefault="003A4B78">
      <w:pPr>
        <w:pBdr>
          <w:top w:val="nil"/>
          <w:left w:val="nil"/>
          <w:bottom w:val="nil"/>
          <w:right w:val="nil"/>
          <w:between w:val="nil"/>
        </w:pBdr>
        <w:jc w:val="both"/>
        <w:rPr>
          <w:sz w:val="26"/>
          <w:szCs w:val="26"/>
        </w:rPr>
      </w:pPr>
    </w:p>
    <w:p w:rsidR="003A4B78" w:rsidRDefault="007E284B">
      <w:pPr>
        <w:pBdr>
          <w:top w:val="nil"/>
          <w:left w:val="nil"/>
          <w:bottom w:val="nil"/>
          <w:right w:val="nil"/>
          <w:between w:val="nil"/>
        </w:pBdr>
        <w:jc w:val="both"/>
        <w:rPr>
          <w:sz w:val="26"/>
          <w:szCs w:val="26"/>
        </w:rPr>
      </w:pPr>
      <w:r>
        <w:rPr>
          <w:sz w:val="26"/>
          <w:szCs w:val="26"/>
        </w:rPr>
        <w:t>En la jornada participaron representantes de los cuatro equipos socios;  también Andrés Ajo Lázaro, director de la Unidad de Educación Escolar y Personas Adultas del Servicio Español para la Internacionalización de la Educación (SEPIE), y José Manuel Fernández Arroyo, jefe de la Sección de Implementación del Programa Erasmus+ en la Dirección General de Educación y Cultura de la Comisión Europea. Se presentaron los objetivos más relevantes de los proyectos ERASMUS+ y su trascendencia social, cultural y económica para la construcción de una identidad europea compartida e inclusiva entre toda la ciudadanía de la Comunidad Europea.</w:t>
      </w:r>
    </w:p>
    <w:p w:rsidR="007E284B" w:rsidRDefault="007E284B">
      <w:pPr>
        <w:pBdr>
          <w:top w:val="nil"/>
          <w:left w:val="nil"/>
          <w:bottom w:val="nil"/>
          <w:right w:val="nil"/>
          <w:between w:val="nil"/>
        </w:pBdr>
        <w:jc w:val="both"/>
        <w:rPr>
          <w:sz w:val="26"/>
          <w:szCs w:val="26"/>
        </w:rPr>
      </w:pPr>
    </w:p>
    <w:p w:rsidR="003A4B78" w:rsidRDefault="007E284B">
      <w:pPr>
        <w:pBdr>
          <w:top w:val="nil"/>
          <w:left w:val="nil"/>
          <w:bottom w:val="nil"/>
          <w:right w:val="nil"/>
          <w:between w:val="nil"/>
        </w:pBdr>
        <w:jc w:val="both"/>
        <w:rPr>
          <w:sz w:val="26"/>
          <w:szCs w:val="26"/>
        </w:rPr>
      </w:pPr>
      <w:r>
        <w:rPr>
          <w:sz w:val="26"/>
          <w:szCs w:val="26"/>
        </w:rPr>
        <w:t>Como representante del Departamento de Educación de Navarra, participó en la presentación el director de la Sección de Inclusión, Cristobal Aliaga Retabe respaldando al equipo ADE de CREENA y al Negociado de Inclusión educativa</w:t>
      </w:r>
    </w:p>
    <w:p w:rsidR="003A4B78" w:rsidRDefault="007E284B">
      <w:pPr>
        <w:pBdr>
          <w:top w:val="nil"/>
          <w:left w:val="nil"/>
          <w:bottom w:val="nil"/>
          <w:right w:val="nil"/>
          <w:between w:val="nil"/>
        </w:pBdr>
        <w:jc w:val="both"/>
        <w:rPr>
          <w:sz w:val="26"/>
          <w:szCs w:val="26"/>
        </w:rPr>
      </w:pPr>
      <w:r>
        <w:rPr>
          <w:sz w:val="26"/>
          <w:szCs w:val="26"/>
        </w:rPr>
        <w:t xml:space="preserve">La sesión pudo ser seguida en </w:t>
      </w:r>
      <w:proofErr w:type="spellStart"/>
      <w:r>
        <w:rPr>
          <w:sz w:val="26"/>
          <w:szCs w:val="26"/>
        </w:rPr>
        <w:t>streaming</w:t>
      </w:r>
      <w:proofErr w:type="spellEnd"/>
      <w:r>
        <w:rPr>
          <w:sz w:val="26"/>
          <w:szCs w:val="26"/>
        </w:rPr>
        <w:t xml:space="preserve"> a través de </w:t>
      </w:r>
      <w:proofErr w:type="spellStart"/>
      <w:r>
        <w:rPr>
          <w:sz w:val="26"/>
          <w:szCs w:val="26"/>
        </w:rPr>
        <w:t>Youtube</w:t>
      </w:r>
      <w:proofErr w:type="spellEnd"/>
      <w:r>
        <w:rPr>
          <w:sz w:val="26"/>
          <w:szCs w:val="26"/>
        </w:rPr>
        <w:t xml:space="preserve"> y estará disponible para su visionado en </w:t>
      </w:r>
      <w:proofErr w:type="spellStart"/>
      <w:r>
        <w:rPr>
          <w:sz w:val="26"/>
          <w:szCs w:val="26"/>
        </w:rPr>
        <w:t>Youtube</w:t>
      </w:r>
      <w:proofErr w:type="spellEnd"/>
      <w:r>
        <w:rPr>
          <w:sz w:val="26"/>
          <w:szCs w:val="26"/>
        </w:rPr>
        <w:t xml:space="preserve">. </w:t>
      </w:r>
    </w:p>
    <w:p w:rsidR="007E284B" w:rsidRDefault="007E284B">
      <w:pPr>
        <w:pBdr>
          <w:top w:val="nil"/>
          <w:left w:val="nil"/>
          <w:bottom w:val="nil"/>
          <w:right w:val="nil"/>
          <w:between w:val="nil"/>
        </w:pBdr>
        <w:jc w:val="both"/>
        <w:rPr>
          <w:sz w:val="26"/>
          <w:szCs w:val="26"/>
        </w:rPr>
      </w:pPr>
    </w:p>
    <w:p w:rsidR="003A4B78" w:rsidRDefault="007E284B">
      <w:pPr>
        <w:pBdr>
          <w:top w:val="nil"/>
          <w:left w:val="nil"/>
          <w:bottom w:val="nil"/>
          <w:right w:val="nil"/>
          <w:between w:val="nil"/>
        </w:pBdr>
        <w:jc w:val="both"/>
        <w:rPr>
          <w:sz w:val="26"/>
          <w:szCs w:val="26"/>
        </w:rPr>
      </w:pPr>
      <w:r>
        <w:rPr>
          <w:sz w:val="26"/>
          <w:szCs w:val="26"/>
        </w:rPr>
        <w:t>Las personas asistentes al evento manifestaron su satisfacción ante el producto mostrado y en palabras del jefe de la Sección de Implementación del Programa Erasmus+ en la Dirección General de Educación y Cultura de la Comisión Europea, este trabajo merece escalar la difusión al tratarse de un material de altísima calidad y que puede servir de referente para muchos otros proyectos.</w:t>
      </w:r>
    </w:p>
    <w:p w:rsidR="003A4B78" w:rsidRDefault="003A4B78">
      <w:pPr>
        <w:pBdr>
          <w:top w:val="nil"/>
          <w:left w:val="nil"/>
          <w:bottom w:val="nil"/>
          <w:right w:val="nil"/>
          <w:between w:val="nil"/>
        </w:pBdr>
        <w:jc w:val="both"/>
        <w:rPr>
          <w:sz w:val="26"/>
          <w:szCs w:val="26"/>
        </w:rPr>
      </w:pPr>
    </w:p>
    <w:p w:rsidR="003A4B78" w:rsidRDefault="007E284B">
      <w:pPr>
        <w:pBdr>
          <w:top w:val="nil"/>
          <w:left w:val="nil"/>
          <w:bottom w:val="nil"/>
          <w:right w:val="nil"/>
          <w:between w:val="nil"/>
        </w:pBdr>
        <w:jc w:val="both"/>
        <w:rPr>
          <w:sz w:val="26"/>
          <w:szCs w:val="26"/>
        </w:rPr>
      </w:pPr>
      <w:r>
        <w:rPr>
          <w:sz w:val="26"/>
          <w:szCs w:val="26"/>
        </w:rPr>
        <w:t>-------------------------------------------------------------------------------------------------------</w:t>
      </w:r>
    </w:p>
    <w:p w:rsidR="003A4B78" w:rsidRDefault="007E284B" w:rsidP="007E284B">
      <w:pPr>
        <w:pBdr>
          <w:top w:val="nil"/>
          <w:left w:val="nil"/>
          <w:bottom w:val="nil"/>
          <w:right w:val="nil"/>
          <w:between w:val="nil"/>
        </w:pBdr>
        <w:jc w:val="both"/>
        <w:rPr>
          <w:sz w:val="26"/>
          <w:szCs w:val="26"/>
        </w:rPr>
      </w:pPr>
      <w:r>
        <w:rPr>
          <w:sz w:val="26"/>
          <w:szCs w:val="26"/>
        </w:rPr>
        <w:t xml:space="preserve">Fotos del </w:t>
      </w:r>
      <w:proofErr w:type="gramStart"/>
      <w:r>
        <w:rPr>
          <w:sz w:val="26"/>
          <w:szCs w:val="26"/>
        </w:rPr>
        <w:t>evento :</w:t>
      </w:r>
      <w:proofErr w:type="gramEnd"/>
      <w:r>
        <w:rPr>
          <w:sz w:val="26"/>
          <w:szCs w:val="26"/>
        </w:rPr>
        <w:t xml:space="preserve"> </w:t>
      </w:r>
    </w:p>
    <w:p w:rsidR="003A4B78" w:rsidRDefault="00B876A5" w:rsidP="007E284B">
      <w:pPr>
        <w:pBdr>
          <w:top w:val="nil"/>
          <w:left w:val="nil"/>
          <w:bottom w:val="nil"/>
          <w:right w:val="nil"/>
          <w:between w:val="nil"/>
        </w:pBdr>
        <w:jc w:val="both"/>
        <w:rPr>
          <w:sz w:val="26"/>
          <w:szCs w:val="26"/>
        </w:rPr>
      </w:pPr>
      <w:hyperlink r:id="rId7">
        <w:r w:rsidR="007E284B">
          <w:rPr>
            <w:color w:val="1155CC"/>
            <w:sz w:val="26"/>
            <w:szCs w:val="26"/>
            <w:u w:val="single"/>
          </w:rPr>
          <w:t>https://drive.google.com/drive/folders/1_agHIj7c_OebKbV5TNJpTEKXFEAhoDpy?usp=sharing</w:t>
        </w:r>
      </w:hyperlink>
    </w:p>
    <w:p w:rsidR="003A4B78" w:rsidRDefault="003A4B78">
      <w:pPr>
        <w:pBdr>
          <w:top w:val="nil"/>
          <w:left w:val="nil"/>
          <w:bottom w:val="nil"/>
          <w:right w:val="nil"/>
          <w:between w:val="nil"/>
        </w:pBdr>
        <w:ind w:left="720"/>
        <w:jc w:val="both"/>
        <w:rPr>
          <w:sz w:val="26"/>
          <w:szCs w:val="26"/>
        </w:rPr>
      </w:pPr>
    </w:p>
    <w:p w:rsidR="003A4B78" w:rsidRDefault="003A4B78">
      <w:pPr>
        <w:pBdr>
          <w:top w:val="nil"/>
          <w:left w:val="nil"/>
          <w:bottom w:val="nil"/>
          <w:right w:val="nil"/>
          <w:between w:val="nil"/>
        </w:pBdr>
        <w:jc w:val="both"/>
        <w:rPr>
          <w:sz w:val="26"/>
          <w:szCs w:val="26"/>
        </w:rPr>
      </w:pPr>
    </w:p>
    <w:p w:rsidR="003A4B78" w:rsidRDefault="003A4B78">
      <w:pPr>
        <w:pBdr>
          <w:top w:val="nil"/>
          <w:left w:val="nil"/>
          <w:bottom w:val="nil"/>
          <w:right w:val="nil"/>
          <w:between w:val="nil"/>
        </w:pBdr>
        <w:jc w:val="both"/>
        <w:rPr>
          <w:sz w:val="26"/>
          <w:szCs w:val="26"/>
        </w:rPr>
      </w:pPr>
      <w:bookmarkStart w:id="0" w:name="_GoBack"/>
      <w:bookmarkEnd w:id="0"/>
    </w:p>
    <w:sectPr w:rsidR="003A4B7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04B2B"/>
    <w:multiLevelType w:val="multilevel"/>
    <w:tmpl w:val="EF4E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78"/>
    <w:rsid w:val="003A4B78"/>
    <w:rsid w:val="007E284B"/>
    <w:rsid w:val="00B876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95D5E-CB62-451E-AF73-5C4E4B6F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drive/folders/1_agHIj7c_OebKbV5TNJpTEKXFEAhoDpy?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ena.educacion.navarra.es/web/erasmus/" TargetMode="External"/><Relationship Id="rId5" Type="http://schemas.openxmlformats.org/officeDocument/2006/relationships/hyperlink" Target="https://drive.google.com/file/d/1oallca6gatg7fJ61isgWSWrkGuhbC69v/view?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668</Words>
  <Characters>3679</Characters>
  <Application>Microsoft Office Word</Application>
  <DocSecurity>0</DocSecurity>
  <Lines>30</Lines>
  <Paragraphs>8</Paragraphs>
  <ScaleCrop>false</ScaleCrop>
  <Company>Gobierno de Navarra</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x006864</cp:lastModifiedBy>
  <cp:revision>4</cp:revision>
  <dcterms:created xsi:type="dcterms:W3CDTF">2021-09-24T09:52:00Z</dcterms:created>
  <dcterms:modified xsi:type="dcterms:W3CDTF">2021-09-24T09:57:00Z</dcterms:modified>
</cp:coreProperties>
</file>