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CD" w:rsidRPr="005309BD" w:rsidRDefault="002C67CD" w:rsidP="00530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 xml:space="preserve">Más de un millón de docentes de Europa están en </w:t>
      </w:r>
      <w:proofErr w:type="spellStart"/>
      <w:r w:rsidRPr="005309BD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5309BD">
        <w:rPr>
          <w:rFonts w:ascii="Times New Roman" w:hAnsi="Times New Roman" w:cs="Times New Roman"/>
          <w:b/>
          <w:sz w:val="28"/>
          <w:szCs w:val="28"/>
        </w:rPr>
        <w:t>, ¿y tú?</w:t>
      </w:r>
    </w:p>
    <w:p w:rsidR="002C67CD" w:rsidRPr="005309BD" w:rsidRDefault="002C67CD" w:rsidP="00530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Queremos reforzar la dimensión europea de nuestra educación</w:t>
      </w:r>
    </w:p>
    <w:p w:rsidR="002C67CD" w:rsidRPr="002C67CD" w:rsidRDefault="002C67CD" w:rsidP="00530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7CD" w:rsidRPr="005309BD" w:rsidRDefault="002C67CD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¿QUÉ ES ETWINNING?</w:t>
      </w:r>
    </w:p>
    <w:p w:rsidR="002C67CD" w:rsidRPr="005309BD" w:rsidRDefault="002C67CD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09BD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proofErr w:type="gramEnd"/>
      <w:r w:rsidRPr="005309BD">
        <w:rPr>
          <w:rFonts w:ascii="Times New Roman" w:hAnsi="Times New Roman" w:cs="Times New Roman"/>
          <w:sz w:val="28"/>
          <w:szCs w:val="28"/>
        </w:rPr>
        <w:t xml:space="preserve"> es un espacio virtual para conocer y desarrollar proyectos entre centros educativos de la UE.</w:t>
      </w:r>
    </w:p>
    <w:p w:rsidR="002C67CD" w:rsidRPr="005309BD" w:rsidRDefault="002C67CD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IV. JORNADAS ETWINNING</w:t>
      </w:r>
    </w:p>
    <w:p w:rsidR="002C67CD" w:rsidRPr="005309BD" w:rsidRDefault="002C67CD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Dirigidas a:</w:t>
      </w:r>
      <w:r w:rsidRPr="005309BD">
        <w:rPr>
          <w:rFonts w:ascii="Times New Roman" w:hAnsi="Times New Roman" w:cs="Times New Roman"/>
          <w:sz w:val="28"/>
          <w:szCs w:val="28"/>
        </w:rPr>
        <w:t xml:space="preserve"> docentes y equipos directivos de todas las materias de centros de Educación Escolar (desde Infantil hasta Bachillerato) de País Vasco.</w:t>
      </w:r>
    </w:p>
    <w:p w:rsidR="002C67CD" w:rsidRPr="005309BD" w:rsidRDefault="002C67CD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 xml:space="preserve">Lugar: </w:t>
      </w:r>
    </w:p>
    <w:p w:rsidR="002C67CD" w:rsidRPr="005309BD" w:rsidRDefault="002C67CD" w:rsidP="005309BD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>Sede del Gobierno Vasco (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Lakua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>)</w:t>
      </w:r>
    </w:p>
    <w:p w:rsidR="002C67CD" w:rsidRPr="005309BD" w:rsidRDefault="002C67CD" w:rsidP="005309BD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>C/ Donostia-San Sebastián, 1</w:t>
      </w:r>
    </w:p>
    <w:p w:rsidR="002C67CD" w:rsidRPr="005309BD" w:rsidRDefault="002C67CD" w:rsidP="005309BD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>01010 Vitoria-Gasteiz</w:t>
      </w:r>
    </w:p>
    <w:p w:rsidR="002C67CD" w:rsidRPr="005309BD" w:rsidRDefault="002C67CD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Fecha:</w:t>
      </w:r>
      <w:r w:rsidRPr="005309BD">
        <w:rPr>
          <w:rFonts w:ascii="Times New Roman" w:hAnsi="Times New Roman" w:cs="Times New Roman"/>
          <w:sz w:val="28"/>
          <w:szCs w:val="28"/>
        </w:rPr>
        <w:t xml:space="preserve"> 24 de marzo de 2022</w:t>
      </w:r>
    </w:p>
    <w:p w:rsidR="003E25C8" w:rsidRPr="005309BD" w:rsidRDefault="003E25C8" w:rsidP="005309BD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67CD" w:rsidRPr="005309BD" w:rsidRDefault="002C67CD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ORDEN DEL DÍA</w:t>
      </w:r>
    </w:p>
    <w:p w:rsidR="002C67CD" w:rsidRP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 xml:space="preserve">9:15-9:30: </w:t>
      </w:r>
      <w:r w:rsidR="005309BD" w:rsidRPr="005309BD">
        <w:rPr>
          <w:rFonts w:ascii="Times New Roman" w:hAnsi="Times New Roman" w:cs="Times New Roman"/>
          <w:b/>
          <w:sz w:val="28"/>
          <w:szCs w:val="28"/>
        </w:rPr>
        <w:t>i</w:t>
      </w:r>
      <w:r w:rsidRPr="005309BD">
        <w:rPr>
          <w:rFonts w:ascii="Times New Roman" w:hAnsi="Times New Roman" w:cs="Times New Roman"/>
          <w:b/>
          <w:sz w:val="28"/>
          <w:szCs w:val="28"/>
        </w:rPr>
        <w:t>nscripción y acreditación</w:t>
      </w:r>
      <w:r w:rsidR="005309BD" w:rsidRPr="005309BD">
        <w:rPr>
          <w:rFonts w:ascii="Times New Roman" w:hAnsi="Times New Roman" w:cs="Times New Roman"/>
          <w:b/>
          <w:sz w:val="28"/>
          <w:szCs w:val="28"/>
        </w:rPr>
        <w:t xml:space="preserve"> de los participantes</w:t>
      </w:r>
    </w:p>
    <w:p w:rsidR="005309BD" w:rsidRPr="005309BD" w:rsidRDefault="003E25C8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9:30: presentación</w:t>
      </w:r>
    </w:p>
    <w:p w:rsidR="005309BD" w:rsidRPr="00B0052E" w:rsidRDefault="003E25C8" w:rsidP="00B0052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>Begoña Pedrosa Lobato (Vice</w:t>
      </w:r>
      <w:r w:rsidR="005309BD" w:rsidRPr="005309BD">
        <w:rPr>
          <w:rFonts w:ascii="Times New Roman" w:hAnsi="Times New Roman" w:cs="Times New Roman"/>
          <w:sz w:val="28"/>
          <w:szCs w:val="28"/>
        </w:rPr>
        <w:t>-</w:t>
      </w:r>
      <w:r w:rsidRPr="005309BD">
        <w:rPr>
          <w:rFonts w:ascii="Times New Roman" w:hAnsi="Times New Roman" w:cs="Times New Roman"/>
          <w:sz w:val="28"/>
          <w:szCs w:val="28"/>
        </w:rPr>
        <w:t>consejera de Educación)</w:t>
      </w:r>
    </w:p>
    <w:p w:rsid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 xml:space="preserve">9:40: </w:t>
      </w:r>
      <w:proofErr w:type="spellStart"/>
      <w:r w:rsidRPr="005309BD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5309BD">
        <w:rPr>
          <w:rFonts w:ascii="Times New Roman" w:hAnsi="Times New Roman" w:cs="Times New Roman"/>
          <w:b/>
          <w:sz w:val="28"/>
          <w:szCs w:val="28"/>
        </w:rPr>
        <w:t xml:space="preserve"> en nuestra Comunidad Autónoma</w:t>
      </w:r>
      <w:r w:rsidR="0053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C8" w:rsidRDefault="003E25C8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09BD">
        <w:rPr>
          <w:rFonts w:ascii="Times New Roman" w:hAnsi="Times New Roman" w:cs="Times New Roman"/>
          <w:sz w:val="28"/>
          <w:szCs w:val="28"/>
        </w:rPr>
        <w:t>Joserra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Jiménez, representante del programa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en País Vasco</w:t>
      </w:r>
      <w:r w:rsidR="005309BD" w:rsidRPr="005309BD">
        <w:rPr>
          <w:rFonts w:ascii="Times New Roman" w:hAnsi="Times New Roman" w:cs="Times New Roman"/>
          <w:sz w:val="28"/>
          <w:szCs w:val="28"/>
        </w:rPr>
        <w:t>. Centro de Innovación Central de Bilbao.</w:t>
      </w:r>
    </w:p>
    <w:p w:rsidR="005309BD" w:rsidRPr="005309BD" w:rsidRDefault="005309BD" w:rsidP="005309BD">
      <w:pPr>
        <w:pStyle w:val="Prrafodelist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lastRenderedPageBreak/>
        <w:t>10:00</w:t>
      </w:r>
      <w:r w:rsidR="005309BD" w:rsidRPr="005309BD">
        <w:rPr>
          <w:rFonts w:ascii="Times New Roman" w:hAnsi="Times New Roman" w:cs="Times New Roman"/>
          <w:sz w:val="28"/>
          <w:szCs w:val="28"/>
        </w:rPr>
        <w:t>:</w:t>
      </w:r>
      <w:r w:rsidRPr="005309BD">
        <w:rPr>
          <w:rFonts w:ascii="Times New Roman" w:hAnsi="Times New Roman" w:cs="Times New Roman"/>
          <w:sz w:val="28"/>
          <w:szCs w:val="28"/>
        </w:rPr>
        <w:t xml:space="preserve"> Experiencias: proyectos de diversas disciplinas y materias</w:t>
      </w:r>
    </w:p>
    <w:p w:rsidR="003E25C8" w:rsidRPr="005309BD" w:rsidRDefault="003E25C8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Amaya Alonso, IES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Etxebarri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BHI</w:t>
      </w:r>
    </w:p>
    <w:p w:rsidR="005309BD" w:rsidRPr="00B0052E" w:rsidRDefault="003E25C8" w:rsidP="00B0052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Idoia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Zapiain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, IES Koldo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Mitxelena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BHI</w:t>
      </w:r>
      <w:bookmarkStart w:id="0" w:name="_GoBack"/>
      <w:bookmarkEnd w:id="0"/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10:45:</w:t>
      </w:r>
      <w:r w:rsidRPr="00530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D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5309BD">
        <w:rPr>
          <w:rFonts w:ascii="Times New Roman" w:hAnsi="Times New Roman" w:cs="Times New Roman"/>
          <w:b/>
          <w:sz w:val="28"/>
          <w:szCs w:val="28"/>
        </w:rPr>
        <w:t xml:space="preserve"> y el plurilingüismo: proyectos en euskera</w:t>
      </w:r>
    </w:p>
    <w:p w:rsidR="003E25C8" w:rsidRPr="005309BD" w:rsidRDefault="005309BD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Euskera: Izaskun </w:t>
      </w:r>
      <w:proofErr w:type="spellStart"/>
      <w:r>
        <w:rPr>
          <w:rFonts w:ascii="Times New Roman" w:hAnsi="Times New Roman" w:cs="Times New Roman"/>
          <w:sz w:val="28"/>
          <w:szCs w:val="28"/>
        </w:rPr>
        <w:t>Jorajuria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IES </w:t>
      </w:r>
      <w:proofErr w:type="spellStart"/>
      <w:r>
        <w:rPr>
          <w:rFonts w:ascii="Times New Roman" w:hAnsi="Times New Roman" w:cs="Times New Roman"/>
          <w:sz w:val="28"/>
          <w:szCs w:val="28"/>
        </w:rPr>
        <w:t>Iturrama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BHI de Pamplona-Iruña</w:t>
      </w:r>
    </w:p>
    <w:p w:rsidR="003E25C8" w:rsidRPr="005309BD" w:rsidRDefault="003E25C8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Castellano: </w:t>
      </w:r>
      <w:r w:rsidRPr="005309BD">
        <w:rPr>
          <w:rFonts w:ascii="Times New Roman" w:hAnsi="Times New Roman" w:cs="Times New Roman"/>
          <w:sz w:val="28"/>
          <w:szCs w:val="28"/>
        </w:rPr>
        <w:t xml:space="preserve">Amaya Alonso, IES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Etxebarri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BHI</w:t>
      </w:r>
    </w:p>
    <w:p w:rsidR="003E25C8" w:rsidRPr="005309BD" w:rsidRDefault="003E25C8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Francés: Amaia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Eizagirre</w:t>
      </w:r>
      <w:proofErr w:type="spellEnd"/>
    </w:p>
    <w:p w:rsidR="003E25C8" w:rsidRPr="005309BD" w:rsidRDefault="003E25C8" w:rsidP="005309BD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>Latín y gri</w:t>
      </w:r>
      <w:r w:rsidR="005309BD">
        <w:rPr>
          <w:rFonts w:ascii="Times New Roman" w:hAnsi="Times New Roman" w:cs="Times New Roman"/>
          <w:sz w:val="28"/>
          <w:szCs w:val="28"/>
        </w:rPr>
        <w:t xml:space="preserve">ego: </w:t>
      </w:r>
      <w:proofErr w:type="spellStart"/>
      <w:r w:rsidR="005309BD">
        <w:rPr>
          <w:rFonts w:ascii="Times New Roman" w:hAnsi="Times New Roman" w:cs="Times New Roman"/>
          <w:sz w:val="28"/>
          <w:szCs w:val="28"/>
        </w:rPr>
        <w:t>Karmele</w:t>
      </w:r>
      <w:proofErr w:type="spellEnd"/>
      <w:r w:rsidR="005309BD">
        <w:rPr>
          <w:rFonts w:ascii="Times New Roman" w:hAnsi="Times New Roman" w:cs="Times New Roman"/>
          <w:sz w:val="28"/>
          <w:szCs w:val="28"/>
        </w:rPr>
        <w:t xml:space="preserve"> López de </w:t>
      </w:r>
      <w:proofErr w:type="spellStart"/>
      <w:r w:rsidR="005309BD">
        <w:rPr>
          <w:rFonts w:ascii="Times New Roman" w:hAnsi="Times New Roman" w:cs="Times New Roman"/>
          <w:sz w:val="28"/>
          <w:szCs w:val="28"/>
        </w:rPr>
        <w:t>Abetxuko</w:t>
      </w:r>
      <w:proofErr w:type="spellEnd"/>
      <w:r w:rsidR="005309BD">
        <w:rPr>
          <w:rFonts w:ascii="Times New Roman" w:hAnsi="Times New Roman" w:cs="Times New Roman"/>
          <w:sz w:val="28"/>
          <w:szCs w:val="28"/>
        </w:rPr>
        <w:t xml:space="preserve">, IES Urbi de </w:t>
      </w:r>
      <w:proofErr w:type="spellStart"/>
      <w:r w:rsidR="005309BD">
        <w:rPr>
          <w:rFonts w:ascii="Times New Roman" w:hAnsi="Times New Roman" w:cs="Times New Roman"/>
          <w:sz w:val="28"/>
          <w:szCs w:val="28"/>
        </w:rPr>
        <w:t>Basauri</w:t>
      </w:r>
      <w:proofErr w:type="spellEnd"/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11:30-12:00: descanso</w:t>
      </w: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 xml:space="preserve">12:00: talleres paralelos </w:t>
      </w:r>
    </w:p>
    <w:p w:rsidR="003E25C8" w:rsidRPr="005309BD" w:rsidRDefault="003E25C8" w:rsidP="005309B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Para los </w:t>
      </w:r>
      <w:r w:rsidR="005309BD" w:rsidRPr="005309BD">
        <w:rPr>
          <w:rFonts w:ascii="Times New Roman" w:hAnsi="Times New Roman" w:cs="Times New Roman"/>
          <w:sz w:val="28"/>
          <w:szCs w:val="28"/>
        </w:rPr>
        <w:t xml:space="preserve">docentes </w:t>
      </w:r>
      <w:r w:rsidRPr="005309BD">
        <w:rPr>
          <w:rFonts w:ascii="Times New Roman" w:hAnsi="Times New Roman" w:cs="Times New Roman"/>
          <w:sz w:val="28"/>
          <w:szCs w:val="28"/>
        </w:rPr>
        <w:t xml:space="preserve">no iniciados: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Karmele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 xml:space="preserve"> L</w:t>
      </w:r>
      <w:r w:rsidR="005309BD">
        <w:rPr>
          <w:rFonts w:ascii="Times New Roman" w:hAnsi="Times New Roman" w:cs="Times New Roman"/>
          <w:sz w:val="28"/>
          <w:szCs w:val="28"/>
        </w:rPr>
        <w:t xml:space="preserve">ópez de </w:t>
      </w:r>
      <w:proofErr w:type="spellStart"/>
      <w:r w:rsidR="005309BD">
        <w:rPr>
          <w:rFonts w:ascii="Times New Roman" w:hAnsi="Times New Roman" w:cs="Times New Roman"/>
          <w:sz w:val="28"/>
          <w:szCs w:val="28"/>
        </w:rPr>
        <w:t>Abetxuko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>, Amaya A</w:t>
      </w:r>
      <w:r w:rsidR="005309BD">
        <w:rPr>
          <w:rFonts w:ascii="Times New Roman" w:hAnsi="Times New Roman" w:cs="Times New Roman"/>
          <w:sz w:val="28"/>
          <w:szCs w:val="28"/>
        </w:rPr>
        <w:t xml:space="preserve">lonso, Amaia </w:t>
      </w:r>
      <w:proofErr w:type="spellStart"/>
      <w:r w:rsidR="005309BD">
        <w:rPr>
          <w:rFonts w:ascii="Times New Roman" w:hAnsi="Times New Roman" w:cs="Times New Roman"/>
          <w:sz w:val="28"/>
          <w:szCs w:val="28"/>
        </w:rPr>
        <w:t>Eizagirre</w:t>
      </w:r>
      <w:proofErr w:type="spellEnd"/>
      <w:r w:rsidR="005309BD">
        <w:rPr>
          <w:rFonts w:ascii="Times New Roman" w:hAnsi="Times New Roman" w:cs="Times New Roman"/>
          <w:sz w:val="28"/>
          <w:szCs w:val="28"/>
        </w:rPr>
        <w:t>:</w:t>
      </w:r>
      <w:r w:rsidRPr="005309BD">
        <w:rPr>
          <w:rFonts w:ascii="Times New Roman" w:hAnsi="Times New Roman" w:cs="Times New Roman"/>
          <w:sz w:val="28"/>
          <w:szCs w:val="28"/>
        </w:rPr>
        <w:t xml:space="preserve"> </w:t>
      </w:r>
      <w:r w:rsidRPr="005309BD">
        <w:rPr>
          <w:rFonts w:ascii="Times New Roman" w:hAnsi="Times New Roman" w:cs="Times New Roman"/>
          <w:b/>
          <w:sz w:val="28"/>
          <w:szCs w:val="28"/>
        </w:rPr>
        <w:t>“</w:t>
      </w:r>
      <w:r w:rsidR="005309BD">
        <w:rPr>
          <w:rFonts w:ascii="Times New Roman" w:hAnsi="Times New Roman" w:cs="Times New Roman"/>
          <w:b/>
          <w:sz w:val="28"/>
          <w:szCs w:val="28"/>
        </w:rPr>
        <w:t xml:space="preserve">Iniciación a </w:t>
      </w:r>
      <w:proofErr w:type="spellStart"/>
      <w:r w:rsidRPr="005309BD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5309BD">
        <w:rPr>
          <w:rFonts w:ascii="Times New Roman" w:hAnsi="Times New Roman" w:cs="Times New Roman"/>
          <w:b/>
          <w:sz w:val="28"/>
          <w:szCs w:val="28"/>
        </w:rPr>
        <w:t>”</w:t>
      </w:r>
    </w:p>
    <w:p w:rsidR="003E25C8" w:rsidRPr="005309BD" w:rsidRDefault="003E25C8" w:rsidP="005309B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Para docentes con experiencia: Kike Santamaría, Idoia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Zapiain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>, Antón Villanueva</w:t>
      </w: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13:20 Entrega de diplomas</w:t>
      </w:r>
      <w:r w:rsidR="005309BD">
        <w:rPr>
          <w:rFonts w:ascii="Times New Roman" w:hAnsi="Times New Roman" w:cs="Times New Roman"/>
          <w:b/>
          <w:sz w:val="28"/>
          <w:szCs w:val="28"/>
        </w:rPr>
        <w:t xml:space="preserve"> a docentes con sellos de calidad en sus proyectos</w:t>
      </w:r>
    </w:p>
    <w:p w:rsidR="003E25C8" w:rsidRPr="005309BD" w:rsidRDefault="003E25C8" w:rsidP="005309BD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Amaia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Agirre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>, directora de Aprendizaje e Innovación Educativa</w:t>
      </w:r>
    </w:p>
    <w:p w:rsidR="005309BD" w:rsidRDefault="005309BD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b/>
          <w:sz w:val="28"/>
          <w:szCs w:val="28"/>
        </w:rPr>
        <w:t>13:45: Clausura</w:t>
      </w:r>
      <w:r w:rsidRPr="00530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9BD" w:rsidRPr="005309BD" w:rsidRDefault="005309BD" w:rsidP="005309BD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9BD">
        <w:rPr>
          <w:rFonts w:ascii="Times New Roman" w:hAnsi="Times New Roman" w:cs="Times New Roman"/>
          <w:sz w:val="28"/>
          <w:szCs w:val="28"/>
        </w:rPr>
        <w:t xml:space="preserve">Iratxe </w:t>
      </w:r>
      <w:proofErr w:type="spellStart"/>
      <w:r w:rsidRPr="005309BD">
        <w:rPr>
          <w:rFonts w:ascii="Times New Roman" w:hAnsi="Times New Roman" w:cs="Times New Roman"/>
          <w:sz w:val="28"/>
          <w:szCs w:val="28"/>
        </w:rPr>
        <w:t>Renteria</w:t>
      </w:r>
      <w:proofErr w:type="spellEnd"/>
      <w:r w:rsidRPr="005309BD">
        <w:rPr>
          <w:rFonts w:ascii="Times New Roman" w:hAnsi="Times New Roman" w:cs="Times New Roman"/>
          <w:sz w:val="28"/>
          <w:szCs w:val="28"/>
        </w:rPr>
        <w:t>, Centro de Innovación Central de Bilbao</w:t>
      </w: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5C8" w:rsidRPr="005309BD" w:rsidRDefault="003E25C8" w:rsidP="005309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7CD" w:rsidRPr="005309BD" w:rsidRDefault="002C67CD" w:rsidP="00530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67CD" w:rsidRPr="00530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B94"/>
    <w:multiLevelType w:val="hybridMultilevel"/>
    <w:tmpl w:val="159E9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1D5A"/>
    <w:multiLevelType w:val="hybridMultilevel"/>
    <w:tmpl w:val="D0028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9784B"/>
    <w:multiLevelType w:val="hybridMultilevel"/>
    <w:tmpl w:val="57F48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D"/>
    <w:rsid w:val="002C67CD"/>
    <w:rsid w:val="003E25C8"/>
    <w:rsid w:val="005309BD"/>
    <w:rsid w:val="00B0052E"/>
    <w:rsid w:val="00D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BFEC-B39E-442B-8BC4-D4FC27F2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Echenique</dc:creator>
  <cp:keywords/>
  <dc:description/>
  <cp:lastModifiedBy>Elisa Echenique</cp:lastModifiedBy>
  <cp:revision>2</cp:revision>
  <dcterms:created xsi:type="dcterms:W3CDTF">2022-03-15T15:33:00Z</dcterms:created>
  <dcterms:modified xsi:type="dcterms:W3CDTF">2022-03-15T16:05:00Z</dcterms:modified>
</cp:coreProperties>
</file>